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0FB76" w14:textId="48001DC2" w:rsidR="00B46ABA" w:rsidRPr="00466B8C" w:rsidRDefault="00155F48" w:rsidP="00F7592F">
      <w:pPr>
        <w:spacing w:before="100" w:beforeAutospacing="1" w:after="100" w:afterAutospacing="1"/>
        <w:jc w:val="righ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5171" behindDoc="0" locked="0" layoutInCell="1" allowOverlap="1" wp14:anchorId="0D5F3485" wp14:editId="43528871">
            <wp:simplePos x="0" y="0"/>
            <wp:positionH relativeFrom="margin">
              <wp:posOffset>7698096</wp:posOffset>
            </wp:positionH>
            <wp:positionV relativeFrom="margin">
              <wp:posOffset>-390146</wp:posOffset>
            </wp:positionV>
            <wp:extent cx="1574800" cy="1684655"/>
            <wp:effectExtent l="0" t="0" r="6350" b="0"/>
            <wp:wrapSquare wrapText="bothSides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70" behindDoc="0" locked="0" layoutInCell="1" allowOverlap="1" wp14:anchorId="6149A222" wp14:editId="50491D55">
                <wp:simplePos x="0" y="0"/>
                <wp:positionH relativeFrom="column">
                  <wp:posOffset>-121920</wp:posOffset>
                </wp:positionH>
                <wp:positionV relativeFrom="paragraph">
                  <wp:posOffset>117987</wp:posOffset>
                </wp:positionV>
                <wp:extent cx="470789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1B6FF" w14:textId="4406C681" w:rsidR="00F7592F" w:rsidRPr="00697AF8" w:rsidRDefault="00F7592F" w:rsidP="003B188F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97AF8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Checklist</w:t>
                            </w:r>
                            <w:r w:rsidR="007E5D54" w:rsidRPr="00697AF8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h</w:t>
                            </w:r>
                            <w:r w:rsidRPr="00697AF8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eropening terrassen</w:t>
                            </w:r>
                          </w:p>
                          <w:p w14:paraId="52FA1A01" w14:textId="68A64FC3" w:rsidR="007E5D54" w:rsidRPr="003B188F" w:rsidRDefault="007E5D54" w:rsidP="003B188F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B188F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Mei 2021</w:t>
                            </w:r>
                            <w:r w:rsidR="00A65A13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49A2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6pt;margin-top:9.3pt;width:370.7pt;height:110.6pt;z-index:25165517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" filled="f" stroked="f">
                <v:textbox style="mso-fit-shape-to-text:t">
                  <w:txbxContent>
                    <w:p w14:paraId="2BB1B6FF" w14:textId="4406C681" w:rsidR="00F7592F" w:rsidRPr="00697AF8" w:rsidRDefault="00F7592F" w:rsidP="003B188F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697AF8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Checklist</w:t>
                      </w:r>
                      <w:r w:rsidR="007E5D54" w:rsidRPr="00697AF8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h</w:t>
                      </w:r>
                      <w:r w:rsidRPr="00697AF8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eropening terrassen</w:t>
                      </w:r>
                    </w:p>
                    <w:p w14:paraId="52FA1A01" w14:textId="68A64FC3" w:rsidR="007E5D54" w:rsidRPr="003B188F" w:rsidRDefault="007E5D54" w:rsidP="003B188F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B188F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Mei 2021</w:t>
                      </w:r>
                      <w:r w:rsidR="00A65A13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9" behindDoc="0" locked="0" layoutInCell="1" allowOverlap="1" wp14:anchorId="35B23075" wp14:editId="1FF72E42">
                <wp:simplePos x="0" y="0"/>
                <wp:positionH relativeFrom="margin">
                  <wp:align>right</wp:align>
                </wp:positionH>
                <wp:positionV relativeFrom="paragraph">
                  <wp:posOffset>-537040</wp:posOffset>
                </wp:positionV>
                <wp:extent cx="10658901" cy="18288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901" cy="1828800"/>
                        </a:xfrm>
                        <a:prstGeom prst="rect">
                          <a:avLst/>
                        </a:prstGeom>
                        <a:solidFill>
                          <a:srgbClr val="3399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FF7928" id="Rectangle 3" o:spid="_x0000_s1026" style="position:absolute;margin-left:788.1pt;margin-top:-42.3pt;width:839.3pt;height:2in;z-index:251655169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" fillcolor="#393" strokecolor="#1f3763 [1604]" strokeweight="1pt">
                <w10:wrap anchorx="margin"/>
              </v:rect>
            </w:pict>
          </mc:Fallback>
        </mc:AlternateContent>
      </w:r>
      <w:r w:rsidR="00F7592F" w:rsidRPr="00466B8C">
        <w:rPr>
          <w:noProof/>
          <w:lang w:val="en-US"/>
        </w:rPr>
        <w:t xml:space="preserve"> </w:t>
      </w:r>
    </w:p>
    <w:p w14:paraId="1CCF3CCB" w14:textId="1DA7D7C1" w:rsidR="00244ED3" w:rsidRPr="00466B8C" w:rsidRDefault="00244ED3" w:rsidP="00A63267">
      <w:pPr>
        <w:spacing w:before="100" w:beforeAutospacing="1" w:after="100" w:afterAutospacing="1"/>
        <w:rPr>
          <w:lang w:val="en-US"/>
        </w:rPr>
      </w:pPr>
    </w:p>
    <w:p w14:paraId="393E34BB" w14:textId="2279BF34" w:rsidR="007E5D54" w:rsidRPr="00466B8C" w:rsidRDefault="007E5D54" w:rsidP="007E5D54">
      <w:pPr>
        <w:rPr>
          <w:lang w:val="en-US"/>
        </w:rPr>
      </w:pPr>
    </w:p>
    <w:p w14:paraId="33A8FC7E" w14:textId="74EB3600" w:rsidR="007E5D54" w:rsidRPr="00466B8C" w:rsidRDefault="007E5D54" w:rsidP="007E5D54">
      <w:pPr>
        <w:rPr>
          <w:lang w:val="en-US"/>
        </w:rPr>
      </w:pPr>
    </w:p>
    <w:p w14:paraId="1A7780E8" w14:textId="77777777" w:rsidR="00AD73CC" w:rsidRPr="00A05743" w:rsidRDefault="00AD73CC" w:rsidP="00046198">
      <w:pPr>
        <w:spacing w:after="0"/>
        <w:rPr>
          <w:sz w:val="6"/>
          <w:szCs w:val="6"/>
          <w:lang w:val="en-US"/>
        </w:rPr>
      </w:pPr>
    </w:p>
    <w:p w14:paraId="169B8FF2" w14:textId="7448732D" w:rsidR="00155F48" w:rsidRPr="005A74A8" w:rsidRDefault="00152C88" w:rsidP="00046198">
      <w:pPr>
        <w:spacing w:after="0"/>
        <w:rPr>
          <w:sz w:val="20"/>
          <w:szCs w:val="20"/>
          <w:lang w:val="en-US"/>
        </w:rPr>
      </w:pPr>
      <w:r w:rsidRPr="005A74A8">
        <w:rPr>
          <w:sz w:val="20"/>
          <w:szCs w:val="20"/>
          <w:lang w:val="en-US"/>
        </w:rPr>
        <w:t xml:space="preserve">Naam </w:t>
      </w:r>
      <w:proofErr w:type="spellStart"/>
      <w:r w:rsidRPr="005A74A8">
        <w:rPr>
          <w:sz w:val="20"/>
          <w:szCs w:val="20"/>
          <w:lang w:val="en-US"/>
        </w:rPr>
        <w:t>horecazaak</w:t>
      </w:r>
      <w:proofErr w:type="spellEnd"/>
      <w:r w:rsidR="003E654C" w:rsidRPr="005A74A8">
        <w:rPr>
          <w:sz w:val="20"/>
          <w:szCs w:val="20"/>
          <w:lang w:val="en-US"/>
        </w:rPr>
        <w:tab/>
      </w:r>
      <w:r w:rsidR="003E654C" w:rsidRPr="005A74A8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</w:rPr>
          <w:id w:val="-1003896651"/>
          <w:placeholder>
            <w:docPart w:val="DefaultPlaceholder_-1854013440"/>
          </w:placeholder>
          <w:showingPlcHdr/>
          <w:text/>
        </w:sdtPr>
        <w:sdtEndPr/>
        <w:sdtContent>
          <w:r w:rsidR="00466B8C" w:rsidRPr="005A74A8">
            <w:rPr>
              <w:rStyle w:val="PlaceholderText"/>
              <w:sz w:val="20"/>
              <w:szCs w:val="20"/>
              <w:lang w:val="en-US"/>
            </w:rPr>
            <w:t>Click or tap here to enter text.</w:t>
          </w:r>
        </w:sdtContent>
      </w:sdt>
      <w:r w:rsidR="00EF5089" w:rsidRPr="005A74A8">
        <w:rPr>
          <w:sz w:val="20"/>
          <w:szCs w:val="20"/>
        </w:rPr>
        <w:fldChar w:fldCharType="begin"/>
      </w:r>
      <w:r w:rsidR="00EF5089" w:rsidRPr="005A74A8">
        <w:rPr>
          <w:sz w:val="20"/>
          <w:szCs w:val="20"/>
          <w:lang w:val="en-US"/>
        </w:rPr>
        <w:instrText xml:space="preserve"> TITLE  \* Lower  \* MERGEFORMAT </w:instrText>
      </w:r>
      <w:r w:rsidR="00EF5089" w:rsidRPr="005A74A8">
        <w:rPr>
          <w:sz w:val="20"/>
          <w:szCs w:val="20"/>
        </w:rPr>
        <w:fldChar w:fldCharType="end"/>
      </w:r>
    </w:p>
    <w:p w14:paraId="496D327D" w14:textId="7AE17C1B" w:rsidR="003E654C" w:rsidRPr="005A74A8" w:rsidRDefault="003E654C" w:rsidP="00046198">
      <w:pPr>
        <w:spacing w:after="0"/>
        <w:rPr>
          <w:sz w:val="6"/>
          <w:szCs w:val="6"/>
          <w:lang w:val="en-US"/>
        </w:rPr>
      </w:pPr>
      <w:r w:rsidRPr="005A74A8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5172" behindDoc="0" locked="0" layoutInCell="1" allowOverlap="1" wp14:anchorId="28E35C42" wp14:editId="68B64E6D">
                <wp:simplePos x="0" y="0"/>
                <wp:positionH relativeFrom="column">
                  <wp:posOffset>-5867</wp:posOffset>
                </wp:positionH>
                <wp:positionV relativeFrom="paragraph">
                  <wp:posOffset>26034</wp:posOffset>
                </wp:positionV>
                <wp:extent cx="4223982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398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8684C" id="Straight Connector 4" o:spid="_x0000_s1026" style="position:absolute;flip:y;z-index:2516551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5pt,2.05pt" to="332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" strokecolor="#ed7d31 [3205]" strokeweight=".25pt">
                <v:stroke joinstyle="miter"/>
              </v:line>
            </w:pict>
          </mc:Fallback>
        </mc:AlternateContent>
      </w:r>
    </w:p>
    <w:p w14:paraId="353291DC" w14:textId="656581CA" w:rsidR="003E654C" w:rsidRPr="005A74A8" w:rsidRDefault="000D4760" w:rsidP="00046198">
      <w:pPr>
        <w:spacing w:after="0"/>
        <w:rPr>
          <w:sz w:val="20"/>
          <w:szCs w:val="20"/>
          <w:lang w:val="en-US"/>
        </w:rPr>
      </w:pPr>
      <w:proofErr w:type="spellStart"/>
      <w:r w:rsidRPr="005A74A8">
        <w:rPr>
          <w:sz w:val="20"/>
          <w:szCs w:val="20"/>
          <w:lang w:val="en-US"/>
        </w:rPr>
        <w:t>Invuld</w:t>
      </w:r>
      <w:r w:rsidR="003E654C" w:rsidRPr="005A74A8">
        <w:rPr>
          <w:sz w:val="20"/>
          <w:szCs w:val="20"/>
          <w:lang w:val="en-US"/>
        </w:rPr>
        <w:t>atum</w:t>
      </w:r>
      <w:proofErr w:type="spellEnd"/>
      <w:r w:rsidR="003E654C" w:rsidRPr="005A74A8">
        <w:rPr>
          <w:sz w:val="20"/>
          <w:szCs w:val="20"/>
          <w:lang w:val="en-US"/>
        </w:rPr>
        <w:t xml:space="preserve"> checklist</w:t>
      </w:r>
      <w:r w:rsidRPr="005A74A8">
        <w:rPr>
          <w:sz w:val="20"/>
          <w:szCs w:val="20"/>
          <w:lang w:val="en-US"/>
        </w:rPr>
        <w:tab/>
      </w:r>
      <w:r w:rsidR="00D02556" w:rsidRPr="005A74A8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</w:rPr>
          <w:id w:val="1403874734"/>
          <w:placeholder>
            <w:docPart w:val="BEF4BE0742F8457EB27784A38D9CD90F"/>
          </w:placeholder>
          <w:showingPlcHdr/>
          <w:text/>
        </w:sdtPr>
        <w:sdtEndPr/>
        <w:sdtContent>
          <w:r w:rsidR="00D02556" w:rsidRPr="005A74A8">
            <w:rPr>
              <w:rStyle w:val="PlaceholderText"/>
              <w:sz w:val="20"/>
              <w:szCs w:val="20"/>
              <w:lang w:val="en-US"/>
            </w:rPr>
            <w:t>Click or tap here to enter text.</w:t>
          </w:r>
        </w:sdtContent>
      </w:sdt>
    </w:p>
    <w:p w14:paraId="3884A9B9" w14:textId="63B08813" w:rsidR="003E654C" w:rsidRPr="005A74A8" w:rsidRDefault="003E654C" w:rsidP="00046198">
      <w:pPr>
        <w:spacing w:after="0"/>
        <w:rPr>
          <w:sz w:val="6"/>
          <w:szCs w:val="6"/>
          <w:lang w:val="en-US"/>
        </w:rPr>
      </w:pPr>
      <w:r w:rsidRPr="005A74A8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5173" behindDoc="0" locked="0" layoutInCell="1" allowOverlap="1" wp14:anchorId="2C71061D" wp14:editId="34EB8B22">
                <wp:simplePos x="0" y="0"/>
                <wp:positionH relativeFrom="column">
                  <wp:posOffset>2701</wp:posOffset>
                </wp:positionH>
                <wp:positionV relativeFrom="paragraph">
                  <wp:posOffset>35560</wp:posOffset>
                </wp:positionV>
                <wp:extent cx="422338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33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24957" id="Straight Connector 5" o:spid="_x0000_s1026" style="position:absolute;flip:y;z-index:25165517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pt,2.8pt" to="332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" strokecolor="#ed7d31 [3205]" strokeweight=".25pt">
                <v:stroke joinstyle="miter"/>
              </v:line>
            </w:pict>
          </mc:Fallback>
        </mc:AlternateContent>
      </w:r>
    </w:p>
    <w:p w14:paraId="0C64FED2" w14:textId="177DE517" w:rsidR="00152C88" w:rsidRPr="005A74A8" w:rsidRDefault="003E654C" w:rsidP="00046198">
      <w:pPr>
        <w:spacing w:after="0"/>
        <w:rPr>
          <w:sz w:val="20"/>
          <w:szCs w:val="20"/>
          <w:lang w:val="en-US"/>
        </w:rPr>
      </w:pPr>
      <w:proofErr w:type="spellStart"/>
      <w:r w:rsidRPr="005A74A8">
        <w:rPr>
          <w:sz w:val="20"/>
          <w:szCs w:val="20"/>
          <w:lang w:val="en-US"/>
        </w:rPr>
        <w:t>Ingevuld</w:t>
      </w:r>
      <w:proofErr w:type="spellEnd"/>
      <w:r w:rsidRPr="005A74A8">
        <w:rPr>
          <w:sz w:val="20"/>
          <w:szCs w:val="20"/>
          <w:lang w:val="en-US"/>
        </w:rPr>
        <w:t xml:space="preserve"> door</w:t>
      </w:r>
      <w:r w:rsidR="00D02556" w:rsidRPr="005A74A8">
        <w:rPr>
          <w:sz w:val="20"/>
          <w:szCs w:val="20"/>
          <w:lang w:val="en-US"/>
        </w:rPr>
        <w:tab/>
      </w:r>
      <w:r w:rsidR="00D02556" w:rsidRPr="005A74A8">
        <w:rPr>
          <w:sz w:val="20"/>
          <w:szCs w:val="20"/>
          <w:lang w:val="en-US"/>
        </w:rPr>
        <w:tab/>
      </w:r>
      <w:r w:rsidR="00D02556" w:rsidRPr="005A74A8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</w:rPr>
          <w:id w:val="-544057899"/>
          <w:placeholder>
            <w:docPart w:val="DF0E4CCC69D34E9997DAC2005F688022"/>
          </w:placeholder>
          <w:showingPlcHdr/>
          <w:text/>
        </w:sdtPr>
        <w:sdtEndPr/>
        <w:sdtContent>
          <w:r w:rsidR="00D02556" w:rsidRPr="00466B8C">
            <w:rPr>
              <w:rStyle w:val="PlaceholderText"/>
              <w:lang w:val="en-US"/>
            </w:rPr>
            <w:t>Click or tap here to enter text.</w:t>
          </w:r>
        </w:sdtContent>
      </w:sdt>
    </w:p>
    <w:p w14:paraId="0B9EC07C" w14:textId="422DDF68" w:rsidR="00155F48" w:rsidRPr="005A74A8" w:rsidRDefault="003E654C" w:rsidP="00046198">
      <w:pPr>
        <w:spacing w:after="0"/>
        <w:rPr>
          <w:sz w:val="20"/>
          <w:szCs w:val="20"/>
          <w:lang w:val="en-US"/>
        </w:rPr>
      </w:pPr>
      <w:r w:rsidRPr="005A74A8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1FC466EC" wp14:editId="4B456188">
                <wp:simplePos x="0" y="0"/>
                <wp:positionH relativeFrom="column">
                  <wp:posOffset>6511</wp:posOffset>
                </wp:positionH>
                <wp:positionV relativeFrom="paragraph">
                  <wp:posOffset>43815</wp:posOffset>
                </wp:positionV>
                <wp:extent cx="422338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33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B2BAD" id="Straight Connector 6" o:spid="_x0000_s1026" style="position:absolute;flip:y;z-index:25165517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3.45pt" to="333.0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" strokecolor="#ed7d31 [3205]" strokeweight=".2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1630"/>
        <w:gridCol w:w="1631"/>
        <w:gridCol w:w="3260"/>
      </w:tblGrid>
      <w:tr w:rsidR="00A97B7C" w14:paraId="6EB388B7" w14:textId="77777777" w:rsidTr="797FF9E2">
        <w:tc>
          <w:tcPr>
            <w:tcW w:w="7938" w:type="dxa"/>
            <w:tcBorders>
              <w:top w:val="nil"/>
              <w:left w:val="nil"/>
              <w:bottom w:val="single" w:sz="4" w:space="0" w:color="auto"/>
            </w:tcBorders>
          </w:tcPr>
          <w:p w14:paraId="3929ACA3" w14:textId="768279FA" w:rsidR="00A97B7C" w:rsidRPr="00D02556" w:rsidRDefault="00A97B7C" w:rsidP="00A63267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339933"/>
          </w:tcPr>
          <w:p w14:paraId="0ED0AA8E" w14:textId="57DFA614" w:rsidR="00A97B7C" w:rsidRPr="00192E45" w:rsidRDefault="00A97B7C" w:rsidP="007F12DF">
            <w:pPr>
              <w:spacing w:before="100" w:beforeAutospacing="1" w:after="100" w:afterAutospacing="1"/>
              <w:jc w:val="center"/>
              <w:rPr>
                <w:b/>
                <w:bCs/>
                <w:color w:val="FFFFFF" w:themeColor="background1"/>
              </w:rPr>
            </w:pPr>
            <w:r w:rsidRPr="00192E45">
              <w:rPr>
                <w:b/>
                <w:bCs/>
                <w:color w:val="FFFFFF" w:themeColor="background1"/>
              </w:rPr>
              <w:t>OK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339933"/>
          </w:tcPr>
          <w:p w14:paraId="762BCC0B" w14:textId="4ED28679" w:rsidR="00A97B7C" w:rsidRPr="00192E45" w:rsidRDefault="00A97B7C" w:rsidP="007F12DF">
            <w:pPr>
              <w:spacing w:before="100" w:beforeAutospacing="1" w:after="100" w:afterAutospacing="1"/>
              <w:jc w:val="center"/>
              <w:rPr>
                <w:b/>
                <w:bCs/>
                <w:color w:val="FFFFFF" w:themeColor="background1"/>
              </w:rPr>
            </w:pPr>
            <w:r w:rsidRPr="00192E45">
              <w:rPr>
                <w:b/>
                <w:bCs/>
                <w:color w:val="FFFFFF" w:themeColor="background1"/>
              </w:rPr>
              <w:t>Niet OK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339933"/>
          </w:tcPr>
          <w:p w14:paraId="093FC69F" w14:textId="605F273F" w:rsidR="00A97B7C" w:rsidRPr="00192E45" w:rsidRDefault="00A97B7C" w:rsidP="00D02556">
            <w:pPr>
              <w:spacing w:before="100" w:beforeAutospacing="1" w:after="100" w:afterAutospacing="1"/>
              <w:jc w:val="center"/>
              <w:rPr>
                <w:b/>
                <w:bCs/>
                <w:color w:val="FFFFFF" w:themeColor="background1"/>
              </w:rPr>
            </w:pPr>
            <w:r w:rsidRPr="00192E45">
              <w:rPr>
                <w:b/>
                <w:bCs/>
                <w:color w:val="FFFFFF" w:themeColor="background1"/>
              </w:rPr>
              <w:t>Opmerkingen</w:t>
            </w:r>
          </w:p>
        </w:tc>
      </w:tr>
      <w:tr w:rsidR="00A97B7C" w14:paraId="5A716FC2" w14:textId="77777777" w:rsidTr="797FF9E2">
        <w:tc>
          <w:tcPr>
            <w:tcW w:w="7938" w:type="dxa"/>
            <w:tcBorders>
              <w:left w:val="single" w:sz="4" w:space="0" w:color="auto"/>
              <w:bottom w:val="nil"/>
            </w:tcBorders>
            <w:shd w:val="clear" w:color="auto" w:fill="DBDBDB" w:themeFill="accent3" w:themeFillTint="66"/>
          </w:tcPr>
          <w:p w14:paraId="354F896C" w14:textId="5DF6F1F6" w:rsidR="00A97B7C" w:rsidRPr="00A97B7C" w:rsidRDefault="00A97B7C" w:rsidP="00A63267">
            <w:pPr>
              <w:spacing w:before="100" w:beforeAutospacing="1" w:after="100" w:afterAutospacing="1"/>
              <w:rPr>
                <w:b/>
                <w:bCs/>
              </w:rPr>
            </w:pPr>
            <w:r w:rsidRPr="00A97B7C">
              <w:rPr>
                <w:b/>
                <w:bCs/>
              </w:rPr>
              <w:t>Materieel</w:t>
            </w:r>
          </w:p>
        </w:tc>
        <w:tc>
          <w:tcPr>
            <w:tcW w:w="1630" w:type="dxa"/>
            <w:tcBorders>
              <w:bottom w:val="nil"/>
            </w:tcBorders>
            <w:shd w:val="clear" w:color="auto" w:fill="DBDBDB" w:themeFill="accent3" w:themeFillTint="66"/>
          </w:tcPr>
          <w:p w14:paraId="4757B2A6" w14:textId="77777777" w:rsidR="00A97B7C" w:rsidRPr="003F11E7" w:rsidRDefault="00A97B7C" w:rsidP="007F12DF">
            <w:pPr>
              <w:spacing w:before="100" w:beforeAutospacing="1" w:after="100" w:afterAutospacing="1"/>
              <w:jc w:val="center"/>
            </w:pPr>
          </w:p>
        </w:tc>
        <w:tc>
          <w:tcPr>
            <w:tcW w:w="1631" w:type="dxa"/>
            <w:tcBorders>
              <w:bottom w:val="nil"/>
            </w:tcBorders>
            <w:shd w:val="clear" w:color="auto" w:fill="DBDBDB" w:themeFill="accent3" w:themeFillTint="66"/>
          </w:tcPr>
          <w:p w14:paraId="0A6D6FE9" w14:textId="77777777" w:rsidR="00A97B7C" w:rsidRPr="003F11E7" w:rsidRDefault="00A97B7C" w:rsidP="007F12DF">
            <w:pPr>
              <w:spacing w:before="100" w:beforeAutospacing="1" w:after="100" w:afterAutospacing="1"/>
              <w:jc w:val="center"/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DBDBDB" w:themeFill="accent3" w:themeFillTint="66"/>
          </w:tcPr>
          <w:p w14:paraId="236AFCD0" w14:textId="77777777" w:rsidR="00A97B7C" w:rsidRPr="003F11E7" w:rsidRDefault="00A97B7C" w:rsidP="00A63267">
            <w:pPr>
              <w:spacing w:before="100" w:beforeAutospacing="1" w:after="100" w:afterAutospacing="1"/>
            </w:pPr>
          </w:p>
        </w:tc>
      </w:tr>
      <w:tr w:rsidR="00A97B7C" w14:paraId="4CC94873" w14:textId="77777777" w:rsidTr="797FF9E2">
        <w:tc>
          <w:tcPr>
            <w:tcW w:w="7938" w:type="dxa"/>
            <w:tcBorders>
              <w:top w:val="nil"/>
              <w:left w:val="single" w:sz="4" w:space="0" w:color="auto"/>
            </w:tcBorders>
          </w:tcPr>
          <w:p w14:paraId="7890D534" w14:textId="55651D47" w:rsidR="00A97B7C" w:rsidRDefault="4FDCFC24" w:rsidP="00A63267">
            <w:pPr>
              <w:spacing w:before="100" w:beforeAutospacing="1" w:after="100" w:afterAutospacing="1"/>
            </w:pPr>
            <w:r>
              <w:t>Plaats</w:t>
            </w:r>
            <w:r w:rsidR="00AA6F08">
              <w:t xml:space="preserve"> d</w:t>
            </w:r>
            <w:r w:rsidR="00A16CB7">
              <w:t>e t</w:t>
            </w:r>
            <w:r w:rsidR="00A97B7C">
              <w:t xml:space="preserve">afels </w:t>
            </w:r>
            <w:r w:rsidR="0C278461">
              <w:t xml:space="preserve">zo </w:t>
            </w:r>
            <w:r w:rsidR="611C1336">
              <w:t>dat</w:t>
            </w:r>
            <w:r w:rsidR="00A97B7C">
              <w:t xml:space="preserve"> er maximaal 4 personen aan één tafel kunnen </w:t>
            </w:r>
            <w:r w:rsidR="00AA6F08">
              <w:t>plaatsnemen</w:t>
            </w:r>
            <w:r w:rsidR="70845ADE">
              <w:t>. Enkel voor gezinnen</w:t>
            </w:r>
            <w:r w:rsidR="54054EBC">
              <w:t xml:space="preserve"> </w:t>
            </w:r>
            <w:r w:rsidR="2CF63AE4">
              <w:t>van meer dan 4 geldt een</w:t>
            </w:r>
            <w:r w:rsidR="003264FD">
              <w:t xml:space="preserve"> u</w:t>
            </w:r>
            <w:r w:rsidR="00A97B7C">
              <w:t>itzondering</w:t>
            </w:r>
            <w:r w:rsidR="003264FD">
              <w:t>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189492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tcBorders>
                  <w:top w:val="nil"/>
                </w:tcBorders>
                <w:vAlign w:val="center"/>
              </w:tcPr>
              <w:p w14:paraId="67502E7D" w14:textId="3985C24B" w:rsidR="00A97B7C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-172397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tcBorders>
                  <w:top w:val="nil"/>
                </w:tcBorders>
                <w:vAlign w:val="center"/>
              </w:tcPr>
              <w:p w14:paraId="0A146255" w14:textId="70C9E472" w:rsidR="00A97B7C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</w:tcBorders>
          </w:tcPr>
          <w:p w14:paraId="4B0D0017" w14:textId="77777777" w:rsidR="00A97B7C" w:rsidRDefault="00A97B7C" w:rsidP="001A18CC">
            <w:pPr>
              <w:spacing w:before="100" w:beforeAutospacing="1" w:after="100" w:afterAutospacing="1"/>
            </w:pPr>
          </w:p>
        </w:tc>
      </w:tr>
      <w:tr w:rsidR="00257104" w14:paraId="1FAF25F9" w14:textId="77777777" w:rsidTr="797FF9E2">
        <w:tc>
          <w:tcPr>
            <w:tcW w:w="7938" w:type="dxa"/>
            <w:tcBorders>
              <w:left w:val="single" w:sz="4" w:space="0" w:color="auto"/>
            </w:tcBorders>
          </w:tcPr>
          <w:p w14:paraId="23EF95FE" w14:textId="0FAF8904" w:rsidR="003264FD" w:rsidRDefault="00A16CB7" w:rsidP="00257104">
            <w:r>
              <w:t>Voorzie m</w:t>
            </w:r>
            <w:r w:rsidR="00257104">
              <w:t xml:space="preserve">instens 1,5 meter afstand tussen de stoelen van </w:t>
            </w:r>
            <w:r w:rsidR="57AFAB45">
              <w:t>elk</w:t>
            </w:r>
            <w:r w:rsidR="00257104">
              <w:t xml:space="preserve"> tafelgezelschap. </w:t>
            </w:r>
          </w:p>
          <w:p w14:paraId="60ED324D" w14:textId="65273D12" w:rsidR="00257104" w:rsidRDefault="00257104" w:rsidP="00257104">
            <w:pPr>
              <w:rPr>
                <w:i/>
                <w:color w:val="767171" w:themeColor="background2" w:themeShade="80"/>
                <w:sz w:val="20"/>
                <w:szCs w:val="20"/>
              </w:rPr>
            </w:pPr>
            <w:r w:rsidRPr="006A6A95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Advies: </w:t>
            </w:r>
            <w:r w:rsidR="3DD4A747" w:rsidRPr="48044A25">
              <w:rPr>
                <w:i/>
                <w:iCs/>
                <w:color w:val="767171" w:themeColor="background2" w:themeShade="80"/>
                <w:sz w:val="20"/>
                <w:szCs w:val="20"/>
              </w:rPr>
              <w:t>gebruik markeringen</w:t>
            </w:r>
            <w:r w:rsidRPr="006A6A95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op de grond </w:t>
            </w:r>
            <w:r w:rsidR="45CFB0E8" w:rsidRPr="48044A25">
              <w:rPr>
                <w:i/>
                <w:iCs/>
                <w:color w:val="767171" w:themeColor="background2" w:themeShade="80"/>
                <w:sz w:val="20"/>
                <w:szCs w:val="20"/>
              </w:rPr>
              <w:t>zoals</w:t>
            </w:r>
            <w:r w:rsidRPr="006A6A95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cirkels</w:t>
            </w:r>
            <w:r w:rsidR="65CAC460" w:rsidRPr="48044A25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of</w:t>
            </w:r>
            <w:r w:rsidRPr="006A6A95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vierkanten</w:t>
            </w:r>
            <w:r w:rsidR="5FB8C133" w:rsidRPr="48044A25">
              <w:rPr>
                <w:i/>
                <w:iCs/>
                <w:color w:val="767171" w:themeColor="background2" w:themeShade="80"/>
                <w:sz w:val="20"/>
                <w:szCs w:val="20"/>
              </w:rPr>
              <w:t>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-1453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06AF9B9A" w14:textId="56B76D98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79673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19F11E71" w14:textId="55F44393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52299111" w14:textId="77777777" w:rsidR="00257104" w:rsidRDefault="00257104" w:rsidP="00257104">
            <w:pPr>
              <w:spacing w:before="100" w:beforeAutospacing="1" w:after="100" w:afterAutospacing="1"/>
            </w:pPr>
          </w:p>
        </w:tc>
      </w:tr>
      <w:tr w:rsidR="00257104" w14:paraId="5F298D22" w14:textId="77777777" w:rsidTr="797FF9E2">
        <w:tc>
          <w:tcPr>
            <w:tcW w:w="7938" w:type="dxa"/>
            <w:tcBorders>
              <w:left w:val="single" w:sz="4" w:space="0" w:color="auto"/>
            </w:tcBorders>
          </w:tcPr>
          <w:p w14:paraId="58F37835" w14:textId="687A0A72" w:rsidR="00257104" w:rsidRDefault="00A16CB7" w:rsidP="00257104">
            <w:pPr>
              <w:spacing w:before="100" w:beforeAutospacing="1" w:after="100" w:afterAutospacing="1"/>
            </w:pPr>
            <w:r>
              <w:t xml:space="preserve">Voorzie </w:t>
            </w:r>
            <w:r w:rsidR="00257104">
              <w:t>enkel zitplaatsen aan tafel</w:t>
            </w:r>
            <w:r w:rsidR="5C21044A">
              <w:t>.</w:t>
            </w:r>
            <w:r w:rsidR="022F8369">
              <w:t xml:space="preserve"> </w:t>
            </w:r>
            <w:r w:rsidR="55B5FFCE">
              <w:t>S</w:t>
            </w:r>
            <w:r w:rsidR="7FFFB2D6">
              <w:t>taanplaatsen</w:t>
            </w:r>
            <w:r w:rsidR="00C61C93">
              <w:t xml:space="preserve"> zijn niet toegestaan</w:t>
            </w:r>
            <w:r w:rsidR="00257104">
              <w:t>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76565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0F576FAF" w14:textId="0286DFA6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37735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28644BAA" w14:textId="1B35B837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2AB7905A" w14:textId="77777777" w:rsidR="00257104" w:rsidRDefault="00257104" w:rsidP="00257104">
            <w:pPr>
              <w:spacing w:before="100" w:beforeAutospacing="1" w:after="100" w:afterAutospacing="1"/>
            </w:pPr>
          </w:p>
        </w:tc>
      </w:tr>
      <w:tr w:rsidR="00BD3C35" w14:paraId="750065BE" w14:textId="77777777" w:rsidTr="797FF9E2">
        <w:tc>
          <w:tcPr>
            <w:tcW w:w="7938" w:type="dxa"/>
            <w:tcBorders>
              <w:left w:val="single" w:sz="4" w:space="0" w:color="auto"/>
            </w:tcBorders>
          </w:tcPr>
          <w:p w14:paraId="0643C73B" w14:textId="77777777" w:rsidR="00BD3C35" w:rsidRDefault="00BD3C35" w:rsidP="00F003C8">
            <w:r w:rsidRPr="00BD3C35">
              <w:t>Voorzie markering</w:t>
            </w:r>
            <w:r>
              <w:t xml:space="preserve"> om in- en uitgaande stromen </w:t>
            </w:r>
            <w:r w:rsidR="001C7294">
              <w:t xml:space="preserve">van </w:t>
            </w:r>
            <w:r w:rsidR="335F6814">
              <w:t>klanten</w:t>
            </w:r>
            <w:r w:rsidR="09208031">
              <w:t xml:space="preserve"> </w:t>
            </w:r>
            <w:r>
              <w:t>te splitsen.</w:t>
            </w:r>
          </w:p>
          <w:p w14:paraId="0CDEB3A4" w14:textId="2E0A6A66" w:rsidR="00F003C8" w:rsidRDefault="00F003C8" w:rsidP="00F003C8">
            <w:r w:rsidRPr="00FA061C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Advies: indien 1,5m niet gegarandeerd kan worden, voorzie </w:t>
            </w:r>
            <w:r w:rsidR="002C5DF9" w:rsidRPr="00FA061C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dan </w:t>
            </w:r>
            <w:proofErr w:type="spellStart"/>
            <w:r w:rsidRPr="00FA061C">
              <w:rPr>
                <w:i/>
                <w:iCs/>
                <w:color w:val="767171" w:themeColor="background2" w:themeShade="80"/>
                <w:sz w:val="20"/>
                <w:szCs w:val="20"/>
              </w:rPr>
              <w:t>plexi</w:t>
            </w:r>
            <w:proofErr w:type="spellEnd"/>
            <w:r w:rsidRPr="00FA061C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afschermingen.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-1116058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569E5565" w14:textId="68F5F2B5" w:rsidR="00BD3C35" w:rsidRDefault="00BD3C35" w:rsidP="00BD3C35">
                <w:pPr>
                  <w:spacing w:before="100" w:beforeAutospacing="1" w:after="100" w:afterAutospacing="1"/>
                  <w:jc w:val="center"/>
                  <w:rPr>
                    <w:rFonts w:cs="Arial"/>
                    <w:b/>
                    <w:color w:val="008000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-121419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133EF416" w14:textId="3E6D028A" w:rsidR="00BD3C35" w:rsidRDefault="00BD3C35" w:rsidP="00BD3C35">
                <w:pPr>
                  <w:spacing w:before="100" w:beforeAutospacing="1" w:after="100" w:afterAutospacing="1"/>
                  <w:jc w:val="center"/>
                  <w:rPr>
                    <w:rFonts w:cs="Arial"/>
                    <w:b/>
                    <w:color w:val="008000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7126B526" w14:textId="77777777" w:rsidR="00BD3C35" w:rsidRDefault="00BD3C35" w:rsidP="00BD3C35">
            <w:pPr>
              <w:spacing w:before="100" w:beforeAutospacing="1" w:after="100" w:afterAutospacing="1"/>
            </w:pPr>
          </w:p>
        </w:tc>
      </w:tr>
      <w:tr w:rsidR="00BD3C35" w14:paraId="1D12DA83" w14:textId="77777777" w:rsidTr="005A74A8">
        <w:trPr>
          <w:trHeight w:val="205"/>
        </w:trPr>
        <w:tc>
          <w:tcPr>
            <w:tcW w:w="7938" w:type="dxa"/>
            <w:tcBorders>
              <w:left w:val="single" w:sz="4" w:space="0" w:color="auto"/>
            </w:tcBorders>
          </w:tcPr>
          <w:p w14:paraId="7EEDDC5D" w14:textId="749CA586" w:rsidR="00BD3C35" w:rsidRDefault="00BD3C35" w:rsidP="00BD3C35">
            <w:pPr>
              <w:spacing w:before="100" w:beforeAutospacing="1" w:after="100" w:afterAutospacing="1"/>
            </w:pPr>
            <w:r>
              <w:t>Voorzie alcoholgel voor klanten bij het betreden van het terras en het gebouw.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-30508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062BE5F5" w14:textId="737A5994" w:rsidR="00BD3C35" w:rsidRDefault="00BD3C35" w:rsidP="00BD3C35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1872110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5D219961" w14:textId="2EF9567F" w:rsidR="00BD3C35" w:rsidRDefault="00BD3C35" w:rsidP="00BD3C35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6D0612F9" w14:textId="77777777" w:rsidR="00BD3C35" w:rsidRDefault="00BD3C35" w:rsidP="00BD3C35">
            <w:pPr>
              <w:spacing w:before="100" w:beforeAutospacing="1" w:after="100" w:afterAutospacing="1"/>
            </w:pPr>
          </w:p>
        </w:tc>
      </w:tr>
      <w:tr w:rsidR="00BD3C35" w14:paraId="5D9C3BF1" w14:textId="77777777" w:rsidTr="797FF9E2">
        <w:trPr>
          <w:trHeight w:val="424"/>
        </w:trPr>
        <w:tc>
          <w:tcPr>
            <w:tcW w:w="7938" w:type="dxa"/>
            <w:tcBorders>
              <w:left w:val="single" w:sz="4" w:space="0" w:color="auto"/>
            </w:tcBorders>
          </w:tcPr>
          <w:p w14:paraId="6AE9C87A" w14:textId="768E2862" w:rsidR="00BD3C35" w:rsidRDefault="00BD3C35" w:rsidP="00BD3C35">
            <w:pPr>
              <w:spacing w:before="100" w:beforeAutospacing="1" w:after="100" w:afterAutospacing="1"/>
            </w:pPr>
            <w:r>
              <w:t xml:space="preserve">Het personeel beschikt over alcoholgel of heeft de mogelijkheid om hun handen te wassen met water en zeep. 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155920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25BCEC07" w14:textId="68EB8700" w:rsidR="00BD3C35" w:rsidRDefault="00BD3C35" w:rsidP="00BD3C35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156537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5BB79E2F" w14:textId="4274E7DC" w:rsidR="00BD3C35" w:rsidRDefault="00BD3C35" w:rsidP="00BD3C35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2E3C6284" w14:textId="77777777" w:rsidR="00BD3C35" w:rsidRDefault="00BD3C35" w:rsidP="00BD3C35">
            <w:pPr>
              <w:spacing w:before="100" w:beforeAutospacing="1" w:after="100" w:afterAutospacing="1"/>
            </w:pPr>
          </w:p>
        </w:tc>
      </w:tr>
      <w:tr w:rsidR="00BD3C35" w14:paraId="41099CA7" w14:textId="77777777" w:rsidTr="797FF9E2">
        <w:trPr>
          <w:trHeight w:val="424"/>
        </w:trPr>
        <w:tc>
          <w:tcPr>
            <w:tcW w:w="7938" w:type="dxa"/>
            <w:tcBorders>
              <w:left w:val="single" w:sz="4" w:space="0" w:color="auto"/>
            </w:tcBorders>
          </w:tcPr>
          <w:p w14:paraId="0E7F2244" w14:textId="77777777" w:rsidR="00BD3C35" w:rsidRDefault="00BD3C35" w:rsidP="00BD3C35">
            <w:r>
              <w:t xml:space="preserve">Voorzie zeep, papieren handdoeken en een vuilbak op de toiletten. </w:t>
            </w:r>
          </w:p>
          <w:p w14:paraId="67747418" w14:textId="7B3EAF18" w:rsidR="00BD3C35" w:rsidRDefault="00BD3C35" w:rsidP="00BD3C35">
            <w:r w:rsidRPr="006A6A95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Advies: handblazers moeten </w:t>
            </w:r>
            <w:r w:rsidR="532C34D4" w:rsidRPr="48044A25">
              <w:rPr>
                <w:i/>
                <w:iCs/>
                <w:color w:val="767171" w:themeColor="background2" w:themeShade="80"/>
                <w:sz w:val="20"/>
                <w:szCs w:val="20"/>
              </w:rPr>
              <w:t>op non-actief gezet</w:t>
            </w:r>
            <w:r w:rsidRPr="006A6A95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worden.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87026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7996B14E" w14:textId="3E9993C9" w:rsidR="00BD3C35" w:rsidRDefault="00BD3C35" w:rsidP="00BD3C35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123405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251CEF74" w14:textId="19C1F5A0" w:rsidR="00BD3C35" w:rsidRDefault="00BD3C35" w:rsidP="00BD3C35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621B0131" w14:textId="77777777" w:rsidR="00BD3C35" w:rsidRDefault="00BD3C35" w:rsidP="00BD3C35">
            <w:pPr>
              <w:spacing w:before="100" w:beforeAutospacing="1" w:after="100" w:afterAutospacing="1"/>
            </w:pPr>
          </w:p>
        </w:tc>
      </w:tr>
      <w:tr w:rsidR="00BD3C35" w14:paraId="35D3B999" w14:textId="77777777" w:rsidTr="797FF9E2">
        <w:trPr>
          <w:trHeight w:val="408"/>
        </w:trPr>
        <w:tc>
          <w:tcPr>
            <w:tcW w:w="7938" w:type="dxa"/>
            <w:tcBorders>
              <w:left w:val="single" w:sz="4" w:space="0" w:color="auto"/>
            </w:tcBorders>
          </w:tcPr>
          <w:p w14:paraId="375FCB25" w14:textId="1EB20F85" w:rsidR="00BD3C35" w:rsidRDefault="00BD3C35" w:rsidP="00BD3C35">
            <w:pPr>
              <w:spacing w:before="100" w:beforeAutospacing="1" w:after="100" w:afterAutospacing="1"/>
              <w:rPr>
                <w:highlight w:val="yellow"/>
              </w:rPr>
            </w:pPr>
            <w:r w:rsidRPr="003372F9">
              <w:t xml:space="preserve">Een terras mag </w:t>
            </w:r>
            <w:r w:rsidR="61C1ADF1" w:rsidRPr="003372F9">
              <w:t xml:space="preserve">slechts </w:t>
            </w:r>
            <w:r w:rsidRPr="003372F9">
              <w:t xml:space="preserve">deels beschut zijn. </w:t>
            </w:r>
            <w:r w:rsidR="09208031" w:rsidRPr="003372F9">
              <w:t>Het</w:t>
            </w:r>
            <w:r w:rsidRPr="003372F9">
              <w:t xml:space="preserve"> moet minstens aan één volledige zijde geopend zijn</w:t>
            </w:r>
            <w:r w:rsidR="00403EF2">
              <w:t xml:space="preserve"> </w:t>
            </w:r>
            <w:r w:rsidR="00403EF2" w:rsidRPr="00FA061C">
              <w:t>zonder enige belemmering</w:t>
            </w:r>
            <w:r w:rsidR="1D28A9C3" w:rsidRPr="00FA061C">
              <w:t>,</w:t>
            </w:r>
            <w:r w:rsidRPr="003372F9">
              <w:t xml:space="preserve"> ongeacht de weersomstandigheden.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-211489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71010FE6" w14:textId="63759DD5" w:rsidR="00BD3C35" w:rsidRDefault="00BD3C35" w:rsidP="00BD3C35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168462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50CBD301" w14:textId="1B0FC1F7" w:rsidR="00BD3C35" w:rsidRDefault="00BD3C35" w:rsidP="00BD3C35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366AAF4C" w14:textId="77777777" w:rsidR="00BD3C35" w:rsidRDefault="00BD3C35" w:rsidP="00BD3C35">
            <w:pPr>
              <w:spacing w:before="100" w:beforeAutospacing="1" w:after="100" w:afterAutospacing="1"/>
            </w:pPr>
          </w:p>
        </w:tc>
      </w:tr>
      <w:tr w:rsidR="00BD3C35" w14:paraId="1F13B39A" w14:textId="77777777" w:rsidTr="797FF9E2">
        <w:trPr>
          <w:trHeight w:val="448"/>
        </w:trPr>
        <w:tc>
          <w:tcPr>
            <w:tcW w:w="7938" w:type="dxa"/>
            <w:tcBorders>
              <w:left w:val="single" w:sz="4" w:space="0" w:color="auto"/>
            </w:tcBorders>
          </w:tcPr>
          <w:p w14:paraId="3F60CBCA" w14:textId="3FF32B6A" w:rsidR="00BD3C35" w:rsidRDefault="00BD3C35" w:rsidP="30916440">
            <w:pPr>
              <w:spacing w:before="100" w:beforeAutospacing="1" w:after="100" w:afterAutospacing="1"/>
              <w:rPr>
                <w:highlight w:val="yellow"/>
              </w:rPr>
            </w:pPr>
            <w:r>
              <w:t xml:space="preserve">Zorg voor voldoende verluchting in alle binnenruimtes waar er personeel werkt. </w:t>
            </w:r>
            <w:r w:rsidRPr="30916440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Advies: </w:t>
            </w:r>
            <w:r w:rsidR="6685FE41" w:rsidRPr="30916440">
              <w:rPr>
                <w:i/>
                <w:iCs/>
                <w:color w:val="767171" w:themeColor="background2" w:themeShade="80"/>
                <w:sz w:val="20"/>
                <w:szCs w:val="20"/>
              </w:rPr>
              <w:t>z</w:t>
            </w:r>
            <w:r w:rsidR="09208031" w:rsidRPr="30916440">
              <w:rPr>
                <w:i/>
                <w:iCs/>
                <w:color w:val="767171" w:themeColor="background2" w:themeShade="80"/>
                <w:sz w:val="20"/>
                <w:szCs w:val="20"/>
              </w:rPr>
              <w:t>et zo</w:t>
            </w:r>
            <w:r w:rsidR="64E54A4A" w:rsidRPr="30916440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r w:rsidR="09208031" w:rsidRPr="30916440">
              <w:rPr>
                <w:i/>
                <w:iCs/>
                <w:color w:val="767171" w:themeColor="background2" w:themeShade="80"/>
                <w:sz w:val="20"/>
                <w:szCs w:val="20"/>
              </w:rPr>
              <w:t>veel</w:t>
            </w:r>
            <w:r w:rsidRPr="30916440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mogelijk deuren en ramen open</w:t>
            </w:r>
            <w:r w:rsidR="000D488F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r w:rsidR="1C232F75" w:rsidRPr="30916440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en </w:t>
            </w:r>
            <w:r w:rsidRPr="30916440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vergrendel </w:t>
            </w:r>
            <w:r w:rsidR="212E8899" w:rsidRPr="30916440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ze </w:t>
            </w:r>
            <w:r w:rsidRPr="30916440">
              <w:rPr>
                <w:i/>
                <w:iCs/>
                <w:color w:val="767171" w:themeColor="background2" w:themeShade="80"/>
                <w:sz w:val="20"/>
                <w:szCs w:val="20"/>
              </w:rPr>
              <w:t>waar mogelijk</w:t>
            </w:r>
            <w:r w:rsidR="6AE0582A" w:rsidRPr="30916440">
              <w:rPr>
                <w:i/>
                <w:iCs/>
                <w:color w:val="767171" w:themeColor="background2" w:themeShade="80"/>
                <w:sz w:val="20"/>
                <w:szCs w:val="20"/>
              </w:rPr>
              <w:t>.</w:t>
            </w:r>
            <w:r w:rsidR="005A74A8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Zet de dampkap op.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-192718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7F76E782" w14:textId="4DA828EA" w:rsidR="00BD3C35" w:rsidRDefault="00C82F93" w:rsidP="00BD3C35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955826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0F9C7259" w14:textId="647A0F26" w:rsidR="00BD3C35" w:rsidRDefault="00BD3C35" w:rsidP="00BD3C35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7FDB6737" w14:textId="77777777" w:rsidR="00BD3C35" w:rsidRDefault="00BD3C35" w:rsidP="00BD3C35">
            <w:pPr>
              <w:spacing w:before="100" w:beforeAutospacing="1" w:after="100" w:afterAutospacing="1"/>
            </w:pPr>
          </w:p>
        </w:tc>
      </w:tr>
      <w:tr w:rsidR="00BD3C35" w14:paraId="31F7516C" w14:textId="77777777" w:rsidTr="006E4CEB">
        <w:trPr>
          <w:trHeight w:val="448"/>
        </w:trPr>
        <w:tc>
          <w:tcPr>
            <w:tcW w:w="7938" w:type="dxa"/>
            <w:tcBorders>
              <w:left w:val="single" w:sz="4" w:space="0" w:color="auto"/>
            </w:tcBorders>
          </w:tcPr>
          <w:p w14:paraId="52533A66" w14:textId="600B0D6D" w:rsidR="00BD3C35" w:rsidRPr="00B47E44" w:rsidRDefault="00D072BE" w:rsidP="797FF9E2">
            <w:pPr>
              <w:spacing w:before="100" w:beforeAutospacing="1" w:after="100" w:afterAutospacing="1"/>
            </w:pPr>
            <w:r w:rsidRPr="00FA061C">
              <w:t xml:space="preserve">Vermijd </w:t>
            </w:r>
            <w:r w:rsidR="79E5A95E" w:rsidRPr="00FA061C">
              <w:t>publiek gedeelde zaken</w:t>
            </w:r>
            <w:r w:rsidR="00BD3C35" w:rsidRPr="00FA061C">
              <w:t xml:space="preserve"> (menukaarten, zout en pepervaatjes, o</w:t>
            </w:r>
            <w:r w:rsidR="55358C5C" w:rsidRPr="00FA061C">
              <w:t>lijfolie</w:t>
            </w:r>
            <w:r w:rsidR="00BD3C35" w:rsidRPr="00FA061C">
              <w:t xml:space="preserve">…) </w:t>
            </w:r>
            <w:r w:rsidR="00B0048F" w:rsidRPr="00FA061C">
              <w:t xml:space="preserve">of reinig ze </w:t>
            </w:r>
            <w:r w:rsidR="4601CF6A" w:rsidRPr="00FA061C">
              <w:t>na elk gebruik</w:t>
            </w:r>
            <w:r w:rsidR="006E4CEB" w:rsidRPr="00FA061C">
              <w:t xml:space="preserve"> (bv. </w:t>
            </w:r>
            <w:r w:rsidR="009C0E67" w:rsidRPr="00FA061C">
              <w:t>bancontact)</w:t>
            </w:r>
            <w:r w:rsidR="4601CF6A" w:rsidRPr="00FA061C">
              <w:t>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193408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5DF44E85" w14:textId="4A8F5DA7" w:rsidR="00BD3C35" w:rsidRDefault="00BD3C35" w:rsidP="00BD3C35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-23378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00751AA3" w14:textId="77CC4211" w:rsidR="00BD3C35" w:rsidRDefault="00BD3C35" w:rsidP="00BD3C35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278B9C49" w14:textId="77777777" w:rsidR="00BD3C35" w:rsidRDefault="00BD3C35" w:rsidP="00BD3C35">
            <w:pPr>
              <w:spacing w:before="100" w:beforeAutospacing="1" w:after="100" w:afterAutospacing="1"/>
            </w:pPr>
          </w:p>
        </w:tc>
      </w:tr>
    </w:tbl>
    <w:p w14:paraId="50D98B21" w14:textId="474549F4" w:rsidR="00171A51" w:rsidRDefault="00171A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1630"/>
        <w:gridCol w:w="1631"/>
        <w:gridCol w:w="3260"/>
      </w:tblGrid>
      <w:tr w:rsidR="00171A51" w14:paraId="2395C072" w14:textId="77777777" w:rsidTr="003B188F">
        <w:tc>
          <w:tcPr>
            <w:tcW w:w="79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BDC8E1F" w14:textId="77777777" w:rsidR="00171A51" w:rsidRPr="00A97B7C" w:rsidRDefault="00171A51" w:rsidP="00171A51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339933"/>
          </w:tcPr>
          <w:p w14:paraId="67451360" w14:textId="256B8EEA" w:rsidR="00171A51" w:rsidRDefault="00171A51" w:rsidP="00171A51">
            <w:pPr>
              <w:spacing w:before="100" w:beforeAutospacing="1" w:after="100" w:afterAutospacing="1"/>
              <w:jc w:val="center"/>
            </w:pPr>
            <w:r w:rsidRPr="00192E45">
              <w:rPr>
                <w:b/>
                <w:bCs/>
                <w:color w:val="FFFFFF" w:themeColor="background1"/>
              </w:rPr>
              <w:t>OK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339933"/>
          </w:tcPr>
          <w:p w14:paraId="60053B17" w14:textId="2A565AC9" w:rsidR="00171A51" w:rsidRDefault="00171A51" w:rsidP="00171A51">
            <w:pPr>
              <w:spacing w:before="100" w:beforeAutospacing="1" w:after="100" w:afterAutospacing="1"/>
              <w:jc w:val="center"/>
            </w:pPr>
            <w:r w:rsidRPr="00192E45">
              <w:rPr>
                <w:b/>
                <w:bCs/>
                <w:color w:val="FFFFFF" w:themeColor="background1"/>
              </w:rPr>
              <w:t>Niet OK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339933"/>
          </w:tcPr>
          <w:p w14:paraId="43B8CCCE" w14:textId="4DE59833" w:rsidR="00171A51" w:rsidRDefault="00171A51" w:rsidP="00171A51">
            <w:pPr>
              <w:spacing w:before="100" w:beforeAutospacing="1" w:after="100" w:afterAutospacing="1"/>
              <w:jc w:val="center"/>
            </w:pPr>
            <w:r w:rsidRPr="00192E45">
              <w:rPr>
                <w:b/>
                <w:bCs/>
                <w:color w:val="FFFFFF" w:themeColor="background1"/>
              </w:rPr>
              <w:t>Opmerkingen</w:t>
            </w:r>
          </w:p>
        </w:tc>
      </w:tr>
      <w:tr w:rsidR="00A97B7C" w14:paraId="69E27875" w14:textId="77777777" w:rsidTr="003B188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</w:tcPr>
          <w:p w14:paraId="46B79456" w14:textId="7C046D14" w:rsidR="00A97B7C" w:rsidRPr="00A97B7C" w:rsidRDefault="00A97B7C" w:rsidP="00F801EB">
            <w:pPr>
              <w:spacing w:before="100" w:beforeAutospacing="1" w:after="100" w:afterAutospacing="1"/>
              <w:rPr>
                <w:b/>
                <w:bCs/>
              </w:rPr>
            </w:pPr>
            <w:r w:rsidRPr="00A97B7C">
              <w:rPr>
                <w:b/>
                <w:bCs/>
              </w:rPr>
              <w:t>Organisatorische maatregelen</w:t>
            </w:r>
          </w:p>
        </w:tc>
        <w:tc>
          <w:tcPr>
            <w:tcW w:w="1630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0BC2929E" w14:textId="77777777" w:rsidR="00A97B7C" w:rsidRDefault="00A97B7C" w:rsidP="00F801EB">
            <w:pPr>
              <w:spacing w:before="100" w:beforeAutospacing="1" w:after="100" w:afterAutospacing="1"/>
            </w:pPr>
          </w:p>
        </w:tc>
        <w:tc>
          <w:tcPr>
            <w:tcW w:w="1631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427F760A" w14:textId="77777777" w:rsidR="00A97B7C" w:rsidRDefault="00A97B7C" w:rsidP="00F801EB">
            <w:pPr>
              <w:spacing w:before="100" w:beforeAutospacing="1" w:after="100" w:afterAutospacing="1"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2EE031C7" w14:textId="77777777" w:rsidR="00A97B7C" w:rsidRDefault="00A97B7C" w:rsidP="00F801EB">
            <w:pPr>
              <w:spacing w:before="100" w:beforeAutospacing="1" w:after="100" w:afterAutospacing="1"/>
            </w:pPr>
          </w:p>
        </w:tc>
      </w:tr>
      <w:tr w:rsidR="00257104" w14:paraId="5BACF813" w14:textId="77777777" w:rsidTr="003B188F">
        <w:trPr>
          <w:trHeight w:val="284"/>
        </w:trPr>
        <w:tc>
          <w:tcPr>
            <w:tcW w:w="7938" w:type="dxa"/>
            <w:tcBorders>
              <w:top w:val="nil"/>
              <w:left w:val="single" w:sz="4" w:space="0" w:color="auto"/>
            </w:tcBorders>
          </w:tcPr>
          <w:p w14:paraId="597D6CC1" w14:textId="2061D122" w:rsidR="00257104" w:rsidRPr="009B2EB3" w:rsidRDefault="00B44908" w:rsidP="00257104">
            <w:pPr>
              <w:spacing w:before="100" w:beforeAutospacing="1" w:after="100" w:afterAutospacing="1"/>
              <w:rPr>
                <w:highlight w:val="cyan"/>
              </w:rPr>
            </w:pPr>
            <w:r>
              <w:t>Uw</w:t>
            </w:r>
            <w:r w:rsidR="00257104">
              <w:t xml:space="preserve"> personeel draagt </w:t>
            </w:r>
            <w:r w:rsidR="55BE78FE">
              <w:t>altijd</w:t>
            </w:r>
            <w:r w:rsidR="00257104">
              <w:t xml:space="preserve"> een </w:t>
            </w:r>
            <w:r w:rsidR="003372F9" w:rsidRPr="00FA061C">
              <w:t>chirurgisch</w:t>
            </w:r>
            <w:r w:rsidR="003372F9">
              <w:t xml:space="preserve"> </w:t>
            </w:r>
            <w:r w:rsidR="00257104">
              <w:t>mondmasker</w:t>
            </w:r>
            <w:r w:rsidR="00B97196">
              <w:t>.</w:t>
            </w:r>
            <w:r w:rsidR="00257104">
              <w:t xml:space="preserve"> 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206359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tcBorders>
                  <w:top w:val="nil"/>
                </w:tcBorders>
                <w:vAlign w:val="center"/>
              </w:tcPr>
              <w:p w14:paraId="3BC21A9B" w14:textId="4D32F9BB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2113004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tcBorders>
                  <w:top w:val="nil"/>
                </w:tcBorders>
                <w:vAlign w:val="center"/>
              </w:tcPr>
              <w:p w14:paraId="208374C4" w14:textId="37A35EE4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</w:tcBorders>
          </w:tcPr>
          <w:p w14:paraId="6E234F7A" w14:textId="77777777" w:rsidR="00257104" w:rsidRDefault="00257104" w:rsidP="00257104">
            <w:pPr>
              <w:spacing w:before="100" w:beforeAutospacing="1" w:after="100" w:afterAutospacing="1"/>
            </w:pPr>
          </w:p>
        </w:tc>
      </w:tr>
      <w:tr w:rsidR="00257104" w14:paraId="34FC5251" w14:textId="77777777" w:rsidTr="00596A9E">
        <w:tc>
          <w:tcPr>
            <w:tcW w:w="7938" w:type="dxa"/>
            <w:tcBorders>
              <w:left w:val="single" w:sz="4" w:space="0" w:color="auto"/>
            </w:tcBorders>
          </w:tcPr>
          <w:p w14:paraId="4A4C26A9" w14:textId="56BB6865" w:rsidR="00257104" w:rsidRPr="00D05AB2" w:rsidRDefault="00D05AB2" w:rsidP="00257104">
            <w:pPr>
              <w:spacing w:before="100" w:beforeAutospacing="1" w:after="100" w:afterAutospacing="1"/>
              <w:rPr>
                <w:highlight w:val="yellow"/>
              </w:rPr>
            </w:pPr>
            <w:r w:rsidRPr="00FA061C">
              <w:t>Duid zelf de plaatsen/tafels aan en vermijd door elkaar geloop. Plaats bijvoorbeeld een bordje ‘</w:t>
            </w:r>
            <w:r w:rsidR="00ED41C5" w:rsidRPr="00FA061C">
              <w:t>Wij begeleiden u naar uw tafel’</w:t>
            </w:r>
            <w:r w:rsidRPr="00FA061C">
              <w:t>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58666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6673EEDE" w14:textId="6B08DED7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-166600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089FB3D0" w14:textId="0A7C442E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71C1DB05" w14:textId="77777777" w:rsidR="00257104" w:rsidRDefault="00257104" w:rsidP="00257104">
            <w:pPr>
              <w:spacing w:before="100" w:beforeAutospacing="1" w:after="100" w:afterAutospacing="1"/>
            </w:pPr>
          </w:p>
        </w:tc>
      </w:tr>
      <w:tr w:rsidR="00257104" w14:paraId="7CA33085" w14:textId="77777777" w:rsidTr="00596A9E">
        <w:trPr>
          <w:trHeight w:val="266"/>
        </w:trPr>
        <w:tc>
          <w:tcPr>
            <w:tcW w:w="7938" w:type="dxa"/>
            <w:tcBorders>
              <w:left w:val="single" w:sz="4" w:space="0" w:color="auto"/>
            </w:tcBorders>
          </w:tcPr>
          <w:p w14:paraId="59874863" w14:textId="49EDE304" w:rsidR="00257104" w:rsidRPr="006116C1" w:rsidRDefault="00C46578" w:rsidP="00257104">
            <w:pPr>
              <w:spacing w:before="100" w:beforeAutospacing="1" w:after="100" w:afterAutospacing="1"/>
            </w:pPr>
            <w:r w:rsidRPr="0052245D">
              <w:t>Reinig</w:t>
            </w:r>
            <w:r w:rsidR="00257104">
              <w:t xml:space="preserve"> </w:t>
            </w:r>
            <w:r w:rsidR="00257104" w:rsidRPr="00172C25">
              <w:t xml:space="preserve">tafels en stoelen tussen </w:t>
            </w:r>
            <w:r w:rsidR="00257104">
              <w:t>de verschillende shiften</w:t>
            </w:r>
            <w:r w:rsidR="0052245D">
              <w:t>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-119753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35F0E8BD" w14:textId="1860CC47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-1458409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761D6E47" w14:textId="738F6699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621C8EE7" w14:textId="77777777" w:rsidR="00257104" w:rsidRDefault="00257104" w:rsidP="00257104">
            <w:pPr>
              <w:spacing w:before="100" w:beforeAutospacing="1" w:after="100" w:afterAutospacing="1"/>
            </w:pPr>
          </w:p>
        </w:tc>
      </w:tr>
      <w:tr w:rsidR="005D7D76" w14:paraId="5E5FFFE6" w14:textId="77777777" w:rsidTr="00596A9E">
        <w:trPr>
          <w:trHeight w:val="266"/>
        </w:trPr>
        <w:tc>
          <w:tcPr>
            <w:tcW w:w="7938" w:type="dxa"/>
            <w:tcBorders>
              <w:left w:val="single" w:sz="4" w:space="0" w:color="auto"/>
            </w:tcBorders>
          </w:tcPr>
          <w:p w14:paraId="78E9F605" w14:textId="17B25380" w:rsidR="005D7D76" w:rsidRPr="0052245D" w:rsidRDefault="005D7D76" w:rsidP="005D7D76">
            <w:pPr>
              <w:spacing w:before="100" w:beforeAutospacing="1" w:after="100" w:afterAutospacing="1"/>
            </w:pPr>
            <w:r w:rsidRPr="00FA061C">
              <w:t>Voorzie een schoonmaakplan met betrekking tot het reinigen van het sanitair: wie, wat, met welke frequentie, met welke producten.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-1146586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429010D5" w14:textId="426705E1" w:rsidR="005D7D76" w:rsidRDefault="005D7D76" w:rsidP="005D7D76">
                <w:pPr>
                  <w:spacing w:before="100" w:beforeAutospacing="1" w:after="100" w:afterAutospacing="1"/>
                  <w:jc w:val="center"/>
                  <w:rPr>
                    <w:rFonts w:cs="Arial"/>
                    <w:b/>
                    <w:color w:val="008000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-1234225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2BE28E53" w14:textId="055953F8" w:rsidR="005D7D76" w:rsidRDefault="005D7D76" w:rsidP="005D7D76">
                <w:pPr>
                  <w:spacing w:before="100" w:beforeAutospacing="1" w:after="100" w:afterAutospacing="1"/>
                  <w:jc w:val="center"/>
                  <w:rPr>
                    <w:rFonts w:cs="Arial"/>
                    <w:b/>
                    <w:color w:val="008000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2D7AE2EA" w14:textId="77777777" w:rsidR="005D7D76" w:rsidRDefault="005D7D76" w:rsidP="005D7D76">
            <w:pPr>
              <w:spacing w:before="100" w:beforeAutospacing="1" w:after="100" w:afterAutospacing="1"/>
            </w:pPr>
          </w:p>
        </w:tc>
      </w:tr>
      <w:tr w:rsidR="00257104" w14:paraId="45431ED3" w14:textId="77777777" w:rsidTr="00596A9E">
        <w:trPr>
          <w:trHeight w:val="457"/>
        </w:trPr>
        <w:tc>
          <w:tcPr>
            <w:tcW w:w="7938" w:type="dxa"/>
            <w:tcBorders>
              <w:left w:val="single" w:sz="4" w:space="0" w:color="auto"/>
            </w:tcBorders>
          </w:tcPr>
          <w:p w14:paraId="3DCE5C93" w14:textId="5C8B2667" w:rsidR="006E4D62" w:rsidRDefault="00726269" w:rsidP="00726269">
            <w:r w:rsidRPr="00117A24">
              <w:t xml:space="preserve">Het personeel dient regelmatig </w:t>
            </w:r>
            <w:r w:rsidR="27AD3777">
              <w:t xml:space="preserve">de handen te ontsmetten met water en zeep </w:t>
            </w:r>
            <w:r w:rsidRPr="00117A24">
              <w:t xml:space="preserve">of </w:t>
            </w:r>
            <w:r w:rsidR="27AD3777">
              <w:t>met</w:t>
            </w:r>
            <w:r w:rsidRPr="00117A24">
              <w:t xml:space="preserve"> alcoholgel</w:t>
            </w:r>
            <w:r w:rsidR="00C46578" w:rsidRPr="00117A24">
              <w:t>.</w:t>
            </w:r>
            <w:r w:rsidRPr="00117A24">
              <w:t xml:space="preserve"> Aan </w:t>
            </w:r>
            <w:r w:rsidR="00986DB2" w:rsidRPr="00117A24">
              <w:t xml:space="preserve">het </w:t>
            </w:r>
            <w:r w:rsidRPr="00117A24">
              <w:t>begin van een shift worden de handen best met water en zeep</w:t>
            </w:r>
            <w:r w:rsidR="00986DB2" w:rsidRPr="00117A24">
              <w:t xml:space="preserve"> gewassen</w:t>
            </w:r>
            <w:r w:rsidR="00C46578" w:rsidRPr="00117A24">
              <w:t>.</w:t>
            </w:r>
            <w:r w:rsidR="006809EA">
              <w:t xml:space="preserve"> </w:t>
            </w:r>
          </w:p>
          <w:p w14:paraId="6EA59B0A" w14:textId="28C3FC42" w:rsidR="00726269" w:rsidRPr="00172C25" w:rsidRDefault="006809EA" w:rsidP="00726269">
            <w:r w:rsidRPr="006E4D62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Advies: </w:t>
            </w:r>
            <w:r w:rsidR="0663F014" w:rsidRPr="1F302252">
              <w:rPr>
                <w:i/>
                <w:iCs/>
                <w:color w:val="767171" w:themeColor="background2" w:themeShade="80"/>
                <w:sz w:val="20"/>
                <w:szCs w:val="20"/>
              </w:rPr>
              <w:t>g</w:t>
            </w:r>
            <w:r w:rsidR="32CD17AC" w:rsidRPr="1F302252">
              <w:rPr>
                <w:i/>
                <w:iCs/>
                <w:color w:val="767171" w:themeColor="background2" w:themeShade="80"/>
                <w:sz w:val="20"/>
                <w:szCs w:val="20"/>
              </w:rPr>
              <w:t>ebruik</w:t>
            </w:r>
            <w:r w:rsidRPr="006E4D62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handalcoholgel </w:t>
            </w:r>
            <w:r w:rsidR="006E4D62" w:rsidRPr="006E4D62">
              <w:rPr>
                <w:i/>
                <w:iCs/>
                <w:color w:val="767171" w:themeColor="background2" w:themeShade="80"/>
                <w:sz w:val="20"/>
                <w:szCs w:val="20"/>
              </w:rPr>
              <w:t>na</w:t>
            </w:r>
            <w:r w:rsidRPr="006E4D62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het aannemen van cash geld</w:t>
            </w:r>
            <w:r w:rsidR="006E4D62" w:rsidRPr="006E4D62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of </w:t>
            </w:r>
            <w:r w:rsidR="3EADCBB6" w:rsidRPr="1F302252">
              <w:rPr>
                <w:i/>
                <w:iCs/>
                <w:color w:val="767171" w:themeColor="background2" w:themeShade="80"/>
                <w:sz w:val="20"/>
                <w:szCs w:val="20"/>
              </w:rPr>
              <w:t>na afruimen</w:t>
            </w:r>
            <w:r w:rsidR="006E4D62" w:rsidRPr="006E4D62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van gebruikte borden, bestek en glazen.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-1094715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6239C2B2" w14:textId="1EBCA33D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-195261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5CEF0E70" w14:textId="00521C0C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5A09CE7B" w14:textId="77777777" w:rsidR="00257104" w:rsidRDefault="00257104" w:rsidP="00257104">
            <w:pPr>
              <w:spacing w:before="100" w:beforeAutospacing="1" w:after="100" w:afterAutospacing="1"/>
            </w:pPr>
          </w:p>
        </w:tc>
      </w:tr>
      <w:tr w:rsidR="00257104" w14:paraId="4D9415D7" w14:textId="77777777" w:rsidTr="00596A9E">
        <w:trPr>
          <w:trHeight w:val="299"/>
        </w:trPr>
        <w:tc>
          <w:tcPr>
            <w:tcW w:w="7938" w:type="dxa"/>
            <w:tcBorders>
              <w:left w:val="single" w:sz="4" w:space="0" w:color="auto"/>
            </w:tcBorders>
          </w:tcPr>
          <w:p w14:paraId="1B805508" w14:textId="10B11339" w:rsidR="00257104" w:rsidRPr="006116C1" w:rsidRDefault="1E8066D3" w:rsidP="00257104">
            <w:pPr>
              <w:spacing w:before="100" w:beforeAutospacing="1" w:after="100" w:afterAutospacing="1"/>
            </w:pPr>
            <w:r>
              <w:t xml:space="preserve">Het </w:t>
            </w:r>
            <w:r w:rsidR="385111F5">
              <w:t>maximale</w:t>
            </w:r>
            <w:r w:rsidR="00257104">
              <w:t xml:space="preserve"> geluidsniveau van de muziek is beperkt tot 80 </w:t>
            </w:r>
            <w:proofErr w:type="spellStart"/>
            <w:r w:rsidR="00257104">
              <w:t>db</w:t>
            </w:r>
            <w:proofErr w:type="spellEnd"/>
            <w:r w:rsidR="006E4D62">
              <w:t>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-77039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254ADB17" w14:textId="3A990A2A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944732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43C3CA43" w14:textId="6F41B3E8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49333C10" w14:textId="77777777" w:rsidR="00257104" w:rsidRDefault="00257104" w:rsidP="00257104">
            <w:pPr>
              <w:spacing w:before="100" w:beforeAutospacing="1" w:after="100" w:afterAutospacing="1"/>
            </w:pPr>
          </w:p>
        </w:tc>
      </w:tr>
      <w:tr w:rsidR="00257104" w14:paraId="7675CE49" w14:textId="77777777" w:rsidTr="00596A9E">
        <w:trPr>
          <w:trHeight w:val="249"/>
        </w:trPr>
        <w:tc>
          <w:tcPr>
            <w:tcW w:w="7938" w:type="dxa"/>
            <w:tcBorders>
              <w:left w:val="single" w:sz="4" w:space="0" w:color="auto"/>
            </w:tcBorders>
          </w:tcPr>
          <w:p w14:paraId="3B69E26C" w14:textId="5CF1579C" w:rsidR="00257104" w:rsidRPr="00172C25" w:rsidRDefault="00257104" w:rsidP="00257104">
            <w:pPr>
              <w:spacing w:before="100" w:beforeAutospacing="1" w:after="100" w:afterAutospacing="1"/>
            </w:pPr>
            <w:r>
              <w:t>Enkel bestelling en bediening aan de tafels</w:t>
            </w:r>
            <w:r w:rsidR="00024105">
              <w:t xml:space="preserve"> is toegestaan</w:t>
            </w:r>
            <w:r>
              <w:t>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-192518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68201B6E" w14:textId="31305CF6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132262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32C92EC4" w14:textId="5AC9492C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6B13ECF1" w14:textId="77777777" w:rsidR="00257104" w:rsidRDefault="00257104" w:rsidP="00257104">
            <w:pPr>
              <w:spacing w:before="100" w:beforeAutospacing="1" w:after="100" w:afterAutospacing="1"/>
            </w:pPr>
          </w:p>
        </w:tc>
      </w:tr>
      <w:tr w:rsidR="00257104" w14:paraId="67A07DFD" w14:textId="77777777" w:rsidTr="00596A9E">
        <w:tc>
          <w:tcPr>
            <w:tcW w:w="7938" w:type="dxa"/>
            <w:tcBorders>
              <w:left w:val="single" w:sz="4" w:space="0" w:color="auto"/>
            </w:tcBorders>
          </w:tcPr>
          <w:p w14:paraId="42BED50B" w14:textId="274D97A4" w:rsidR="00257104" w:rsidRDefault="00257104" w:rsidP="00257104">
            <w:pPr>
              <w:spacing w:before="100" w:beforeAutospacing="1" w:after="100" w:afterAutospacing="1"/>
            </w:pPr>
            <w:r w:rsidRPr="00AB31B4">
              <w:t>De klant mag de binnenruimte</w:t>
            </w:r>
            <w:r w:rsidR="00F64813" w:rsidRPr="00AB31B4">
              <w:t xml:space="preserve"> enkel betreden</w:t>
            </w:r>
            <w:r w:rsidRPr="00AB31B4">
              <w:t xml:space="preserve"> </w:t>
            </w:r>
            <w:r w:rsidR="391ED5DB">
              <w:t>om</w:t>
            </w:r>
            <w:r w:rsidRPr="00AB31B4">
              <w:t xml:space="preserve"> de sanitaire voorzieningen</w:t>
            </w:r>
            <w:r w:rsidR="70854E33">
              <w:t xml:space="preserve"> te gebruiken</w:t>
            </w:r>
            <w:r w:rsidRPr="00AB31B4">
              <w:t xml:space="preserve">, om </w:t>
            </w:r>
            <w:r w:rsidR="00F64813" w:rsidRPr="00AB31B4">
              <w:t xml:space="preserve">van en </w:t>
            </w:r>
            <w:r w:rsidRPr="00AB31B4">
              <w:t>naar het terras te gaan of om te betalen.</w:t>
            </w:r>
            <w:r>
              <w:t> 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-30084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2DFFEC00" w14:textId="51379C06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-116061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4E0D9025" w14:textId="6E34B688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795FB49A" w14:textId="77777777" w:rsidR="00257104" w:rsidRDefault="00257104" w:rsidP="00257104">
            <w:pPr>
              <w:spacing w:before="100" w:beforeAutospacing="1" w:after="100" w:afterAutospacing="1"/>
            </w:pPr>
          </w:p>
        </w:tc>
      </w:tr>
      <w:tr w:rsidR="00257104" w14:paraId="0CC66D7D" w14:textId="77777777" w:rsidTr="006909E3">
        <w:trPr>
          <w:trHeight w:val="285"/>
        </w:trPr>
        <w:tc>
          <w:tcPr>
            <w:tcW w:w="7938" w:type="dxa"/>
            <w:tcBorders>
              <w:left w:val="single" w:sz="4" w:space="0" w:color="auto"/>
            </w:tcBorders>
          </w:tcPr>
          <w:p w14:paraId="39CC29AD" w14:textId="560AEF3C" w:rsidR="00257104" w:rsidRDefault="00257104" w:rsidP="00257104">
            <w:pPr>
              <w:spacing w:before="100" w:beforeAutospacing="1" w:after="100" w:afterAutospacing="1"/>
            </w:pPr>
            <w:r>
              <w:t xml:space="preserve">De openingsuren zijn beperkt van </w:t>
            </w:r>
            <w:r w:rsidR="1E8066D3">
              <w:t>8</w:t>
            </w:r>
            <w:r w:rsidR="62370A28">
              <w:t xml:space="preserve"> </w:t>
            </w:r>
            <w:r w:rsidR="1E8066D3">
              <w:t>u</w:t>
            </w:r>
            <w:r w:rsidR="78B83066">
              <w:t>.</w:t>
            </w:r>
            <w:r>
              <w:t xml:space="preserve"> tot </w:t>
            </w:r>
            <w:r w:rsidR="1E8066D3">
              <w:t>22</w:t>
            </w:r>
            <w:r w:rsidR="72D822CF">
              <w:t xml:space="preserve"> </w:t>
            </w:r>
            <w:r w:rsidR="1E8066D3">
              <w:t>u</w:t>
            </w:r>
            <w:r w:rsidR="00AB31B4">
              <w:t>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-29220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68679CB3" w14:textId="61B4F8EB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-31064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69F36A79" w14:textId="7213A244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3A488FEE" w14:textId="35748295" w:rsidR="00257104" w:rsidRDefault="00257104" w:rsidP="00257104">
            <w:pPr>
              <w:spacing w:before="100" w:beforeAutospacing="1" w:after="100" w:afterAutospacing="1"/>
            </w:pPr>
          </w:p>
        </w:tc>
      </w:tr>
      <w:tr w:rsidR="00257104" w14:paraId="55B99381" w14:textId="77777777" w:rsidTr="00596A9E">
        <w:tc>
          <w:tcPr>
            <w:tcW w:w="7938" w:type="dxa"/>
            <w:tcBorders>
              <w:left w:val="single" w:sz="4" w:space="0" w:color="auto"/>
            </w:tcBorders>
          </w:tcPr>
          <w:p w14:paraId="37429DEF" w14:textId="7E7F10A9" w:rsidR="00257104" w:rsidRPr="000D4034" w:rsidRDefault="000D4034" w:rsidP="005967A4">
            <w:r w:rsidRPr="00FA061C">
              <w:t xml:space="preserve">Het personeel hanteert een strikte </w:t>
            </w:r>
            <w:proofErr w:type="spellStart"/>
            <w:r w:rsidRPr="00FA061C">
              <w:t>aflijning</w:t>
            </w:r>
            <w:proofErr w:type="spellEnd"/>
            <w:r w:rsidRPr="00FA061C">
              <w:t xml:space="preserve"> van tafels of van taken (ofwel schoonmaken en afruimen, ofwel bedienen, ofwel keukenwerk).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-32652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11B1982B" w14:textId="7B8C5541" w:rsidR="00257104" w:rsidRPr="000857CC" w:rsidRDefault="00257104" w:rsidP="00257104">
                <w:pPr>
                  <w:spacing w:before="100" w:beforeAutospacing="1" w:after="100" w:afterAutospacing="1"/>
                  <w:jc w:val="center"/>
                </w:pPr>
                <w:r w:rsidRPr="000857CC"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-155407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652761E4" w14:textId="087B782E" w:rsidR="00257104" w:rsidRPr="000857CC" w:rsidRDefault="00257104" w:rsidP="00257104">
                <w:pPr>
                  <w:spacing w:before="100" w:beforeAutospacing="1" w:after="100" w:afterAutospacing="1"/>
                  <w:jc w:val="center"/>
                </w:pPr>
                <w:r w:rsidRPr="000857CC"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32E3517A" w14:textId="6FA7F4F8" w:rsidR="00257104" w:rsidRPr="000857CC" w:rsidRDefault="00257104" w:rsidP="00257104">
            <w:pPr>
              <w:spacing w:before="100" w:beforeAutospacing="1" w:after="100" w:afterAutospacing="1"/>
            </w:pPr>
          </w:p>
        </w:tc>
      </w:tr>
      <w:tr w:rsidR="00257104" w14:paraId="6473D779" w14:textId="77777777" w:rsidTr="00596A9E">
        <w:tc>
          <w:tcPr>
            <w:tcW w:w="7938" w:type="dxa"/>
            <w:tcBorders>
              <w:left w:val="single" w:sz="4" w:space="0" w:color="auto"/>
            </w:tcBorders>
          </w:tcPr>
          <w:p w14:paraId="0188F59D" w14:textId="72FFA008" w:rsidR="00257104" w:rsidRPr="00244ED3" w:rsidRDefault="0F1D25E0" w:rsidP="00257104">
            <w:pPr>
              <w:spacing w:before="100" w:beforeAutospacing="1" w:after="100" w:afterAutospacing="1"/>
              <w:rPr>
                <w:highlight w:val="yellow"/>
              </w:rPr>
            </w:pPr>
            <w:r>
              <w:t>A</w:t>
            </w:r>
            <w:r w:rsidR="1E8066D3">
              <w:t xml:space="preserve">anwezige medewerkers </w:t>
            </w:r>
            <w:r w:rsidR="3EE55EEE">
              <w:t xml:space="preserve">worden maandelijks geregistreerd </w:t>
            </w:r>
            <w:r w:rsidR="1E8066D3">
              <w:t xml:space="preserve">via </w:t>
            </w:r>
            <w:hyperlink r:id="rId13">
              <w:r w:rsidR="1E8066D3" w:rsidRPr="1F302252">
                <w:rPr>
                  <w:rStyle w:val="Hyperlink"/>
                </w:rPr>
                <w:t>de website van de Rijksdienst voor Sociale Zekerheid</w:t>
              </w:r>
            </w:hyperlink>
            <w:r w:rsidR="14F45E62">
              <w:t>.</w:t>
            </w:r>
            <w:r w:rsidR="1E8066D3">
              <w:t xml:space="preserve"> 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12559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7E4334EA" w14:textId="75CD5288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-104390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7351EDA4" w14:textId="0C6850E5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2916A2E4" w14:textId="77777777" w:rsidR="00257104" w:rsidRDefault="00257104" w:rsidP="00257104">
            <w:pPr>
              <w:spacing w:before="100" w:beforeAutospacing="1" w:after="100" w:afterAutospacing="1"/>
            </w:pPr>
          </w:p>
        </w:tc>
      </w:tr>
      <w:tr w:rsidR="00257104" w14:paraId="73752FAA" w14:textId="77777777" w:rsidTr="00596A9E">
        <w:trPr>
          <w:trHeight w:val="416"/>
        </w:trPr>
        <w:tc>
          <w:tcPr>
            <w:tcW w:w="7938" w:type="dxa"/>
            <w:tcBorders>
              <w:left w:val="single" w:sz="4" w:space="0" w:color="auto"/>
            </w:tcBorders>
          </w:tcPr>
          <w:p w14:paraId="3995B660" w14:textId="63A0C244" w:rsidR="00257104" w:rsidRDefault="00F64813" w:rsidP="00257104">
            <w:r w:rsidRPr="00FE5D04">
              <w:t xml:space="preserve">Vermijd </w:t>
            </w:r>
            <w:r w:rsidR="2B9D50BC">
              <w:t>legionellabesmetting</w:t>
            </w:r>
            <w:r w:rsidRPr="00FE5D04">
              <w:t xml:space="preserve"> bij de opstart door </w:t>
            </w:r>
            <w:r w:rsidR="00257104" w:rsidRPr="00FE5D04">
              <w:t xml:space="preserve">een spoelprogramma </w:t>
            </w:r>
            <w:r w:rsidRPr="00FE5D04">
              <w:t>uit te voeren waarbij</w:t>
            </w:r>
            <w:r w:rsidR="00257104" w:rsidRPr="00FE5D04">
              <w:t xml:space="preserve"> alle </w:t>
            </w:r>
            <w:proofErr w:type="spellStart"/>
            <w:r w:rsidR="1E8066D3">
              <w:t>koudwater</w:t>
            </w:r>
            <w:proofErr w:type="spellEnd"/>
            <w:r w:rsidR="003372F9">
              <w:t xml:space="preserve"> </w:t>
            </w:r>
            <w:r w:rsidR="1E8066D3">
              <w:t>tappunten</w:t>
            </w:r>
            <w:r w:rsidR="00257104" w:rsidRPr="00FE5D04">
              <w:t xml:space="preserve"> of leidingen gespoeld worden.</w:t>
            </w:r>
            <w:r w:rsidR="00257104">
              <w:t xml:space="preserve"> </w:t>
            </w:r>
            <w:r w:rsidR="00257104" w:rsidRPr="00F801EB">
              <w:t xml:space="preserve"> </w:t>
            </w:r>
          </w:p>
          <w:p w14:paraId="33EB4A9A" w14:textId="28CF54D8" w:rsidR="00257104" w:rsidRPr="00F61B9C" w:rsidRDefault="1E8066D3" w:rsidP="00257104">
            <w:pPr>
              <w:rPr>
                <w:i/>
                <w:iCs/>
              </w:rPr>
            </w:pPr>
            <w:r w:rsidRPr="1F302252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Advies: </w:t>
            </w:r>
            <w:r w:rsidR="5FED69F9" w:rsidRPr="1F302252">
              <w:rPr>
                <w:i/>
                <w:iCs/>
                <w:color w:val="767171" w:themeColor="background2" w:themeShade="80"/>
                <w:sz w:val="20"/>
                <w:szCs w:val="20"/>
              </w:rPr>
              <w:t>c</w:t>
            </w:r>
            <w:r w:rsidRPr="1F302252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onsulteer ons </w:t>
            </w:r>
            <w:hyperlink r:id="rId14">
              <w:r w:rsidRPr="1F302252">
                <w:rPr>
                  <w:rStyle w:val="Hyperlink"/>
                  <w:i/>
                  <w:iCs/>
                  <w:color w:val="4472C4" w:themeColor="accent1"/>
                  <w:sz w:val="20"/>
                  <w:szCs w:val="20"/>
                </w:rPr>
                <w:t xml:space="preserve">infodocument </w:t>
              </w:r>
              <w:r w:rsidR="441A7354" w:rsidRPr="1F302252">
                <w:rPr>
                  <w:rStyle w:val="Hyperlink"/>
                  <w:i/>
                  <w:iCs/>
                  <w:color w:val="4472C4" w:themeColor="accent1"/>
                  <w:sz w:val="20"/>
                  <w:szCs w:val="20"/>
                </w:rPr>
                <w:t xml:space="preserve">over </w:t>
              </w:r>
              <w:r w:rsidRPr="1F302252">
                <w:rPr>
                  <w:rStyle w:val="Hyperlink"/>
                  <w:i/>
                  <w:iCs/>
                  <w:color w:val="4472C4" w:themeColor="accent1"/>
                  <w:sz w:val="20"/>
                  <w:szCs w:val="20"/>
                </w:rPr>
                <w:t>legionella</w:t>
              </w:r>
            </w:hyperlink>
            <w:r w:rsidR="43C5FC56" w:rsidRPr="1F302252">
              <w:rPr>
                <w:i/>
                <w:iCs/>
                <w:color w:val="4472C4" w:themeColor="accent1"/>
                <w:sz w:val="20"/>
                <w:szCs w:val="20"/>
              </w:rPr>
              <w:t>.</w:t>
            </w:r>
            <w:r w:rsidRPr="1F302252">
              <w:rPr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83734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6499C8D0" w14:textId="572BFF1C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-168110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7AB9CFB7" w14:textId="633C2508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45629EDC" w14:textId="7D225B8B" w:rsidR="00257104" w:rsidRDefault="00257104" w:rsidP="00257104">
            <w:pPr>
              <w:spacing w:before="100" w:beforeAutospacing="1" w:after="100" w:afterAutospacing="1"/>
            </w:pPr>
          </w:p>
        </w:tc>
      </w:tr>
    </w:tbl>
    <w:p w14:paraId="3D8120BA" w14:textId="77777777" w:rsidR="006909E3" w:rsidRDefault="006909E3">
      <w:r>
        <w:br w:type="page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1630"/>
        <w:gridCol w:w="1631"/>
        <w:gridCol w:w="3260"/>
      </w:tblGrid>
      <w:tr w:rsidR="006909E3" w14:paraId="4125B268" w14:textId="77777777" w:rsidTr="005C13E7"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0DB96A5D" w14:textId="77777777" w:rsidR="006909E3" w:rsidRDefault="006909E3" w:rsidP="006909E3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339933"/>
          </w:tcPr>
          <w:p w14:paraId="1D3232C0" w14:textId="3AF1BA17" w:rsidR="006909E3" w:rsidRPr="003F11E7" w:rsidRDefault="006909E3" w:rsidP="006909E3">
            <w:pPr>
              <w:spacing w:before="100" w:beforeAutospacing="1" w:after="100" w:afterAutospacing="1"/>
              <w:jc w:val="center"/>
            </w:pPr>
            <w:r w:rsidRPr="00192E45">
              <w:rPr>
                <w:b/>
                <w:bCs/>
                <w:color w:val="FFFFFF" w:themeColor="background1"/>
              </w:rPr>
              <w:t>OK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339933"/>
          </w:tcPr>
          <w:p w14:paraId="29D1B5BC" w14:textId="667CDF64" w:rsidR="006909E3" w:rsidRPr="003F11E7" w:rsidRDefault="006909E3" w:rsidP="006909E3">
            <w:pPr>
              <w:spacing w:before="100" w:beforeAutospacing="1" w:after="100" w:afterAutospacing="1"/>
              <w:jc w:val="center"/>
            </w:pPr>
            <w:r w:rsidRPr="00192E45">
              <w:rPr>
                <w:b/>
                <w:bCs/>
                <w:color w:val="FFFFFF" w:themeColor="background1"/>
              </w:rPr>
              <w:t>Niet OK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339933"/>
          </w:tcPr>
          <w:p w14:paraId="6D35B9CC" w14:textId="5F92F3C4" w:rsidR="006909E3" w:rsidRPr="003F11E7" w:rsidRDefault="006909E3" w:rsidP="006909E3">
            <w:pPr>
              <w:spacing w:before="100" w:beforeAutospacing="1" w:after="100" w:afterAutospacing="1"/>
              <w:jc w:val="center"/>
            </w:pPr>
            <w:r w:rsidRPr="00192E45">
              <w:rPr>
                <w:b/>
                <w:bCs/>
                <w:color w:val="FFFFFF" w:themeColor="background1"/>
              </w:rPr>
              <w:t>Opmerkingen</w:t>
            </w:r>
          </w:p>
        </w:tc>
      </w:tr>
      <w:tr w:rsidR="00A97B7C" w14:paraId="422F9F0A" w14:textId="77777777" w:rsidTr="003B188F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</w:tcPr>
          <w:p w14:paraId="1D509168" w14:textId="6DD2728B" w:rsidR="00A97B7C" w:rsidRPr="00F61B9C" w:rsidRDefault="004C34F5" w:rsidP="00244ED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Instructies voor personeel en klanten</w:t>
            </w:r>
          </w:p>
        </w:tc>
        <w:tc>
          <w:tcPr>
            <w:tcW w:w="1630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36E7155A" w14:textId="77777777" w:rsidR="00A97B7C" w:rsidRPr="003F11E7" w:rsidRDefault="00A97B7C" w:rsidP="00244ED3">
            <w:pPr>
              <w:spacing w:before="100" w:beforeAutospacing="1" w:after="100" w:afterAutospacing="1"/>
            </w:pPr>
          </w:p>
        </w:tc>
        <w:tc>
          <w:tcPr>
            <w:tcW w:w="1631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5A2AFDFA" w14:textId="77777777" w:rsidR="00A97B7C" w:rsidRPr="003F11E7" w:rsidRDefault="00A97B7C" w:rsidP="00244ED3">
            <w:pPr>
              <w:spacing w:before="100" w:beforeAutospacing="1" w:after="100" w:afterAutospacing="1"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3E5E4952" w14:textId="77777777" w:rsidR="00A97B7C" w:rsidRPr="003F11E7" w:rsidRDefault="00A97B7C" w:rsidP="00244ED3">
            <w:pPr>
              <w:spacing w:before="100" w:beforeAutospacing="1" w:after="100" w:afterAutospacing="1"/>
            </w:pPr>
          </w:p>
        </w:tc>
      </w:tr>
      <w:tr w:rsidR="00257104" w14:paraId="6E9DDA07" w14:textId="77777777" w:rsidTr="00B6795B">
        <w:trPr>
          <w:trHeight w:val="1853"/>
        </w:trPr>
        <w:tc>
          <w:tcPr>
            <w:tcW w:w="7938" w:type="dxa"/>
            <w:tcBorders>
              <w:top w:val="nil"/>
              <w:left w:val="single" w:sz="4" w:space="0" w:color="auto"/>
            </w:tcBorders>
          </w:tcPr>
          <w:p w14:paraId="1C40489D" w14:textId="56DD02C7" w:rsidR="00257104" w:rsidRDefault="00A83F13" w:rsidP="00257104">
            <w:r>
              <w:t>Voorzie</w:t>
            </w:r>
            <w:r w:rsidR="00257104">
              <w:t xml:space="preserve"> </w:t>
            </w:r>
            <w:r w:rsidR="00B44908">
              <w:t xml:space="preserve">informatieve </w:t>
            </w:r>
            <w:hyperlink r:id="rId15" w:history="1">
              <w:r w:rsidR="665FB75E" w:rsidRPr="00E67BED">
                <w:rPr>
                  <w:rStyle w:val="Hyperlink"/>
                </w:rPr>
                <w:t>poster</w:t>
              </w:r>
              <w:r w:rsidR="78EF045D" w:rsidRPr="00E67BED">
                <w:rPr>
                  <w:rStyle w:val="Hyperlink"/>
                </w:rPr>
                <w:t>s</w:t>
              </w:r>
            </w:hyperlink>
            <w:r w:rsidR="00257104">
              <w:t xml:space="preserve"> voor klanten</w:t>
            </w:r>
            <w:r w:rsidR="004C34F5">
              <w:t xml:space="preserve"> en hang </w:t>
            </w:r>
            <w:r w:rsidR="470B719F">
              <w:t xml:space="preserve">ze </w:t>
            </w:r>
            <w:r w:rsidR="420C4F77">
              <w:t>duidelijk</w:t>
            </w:r>
            <w:r w:rsidR="004C34F5">
              <w:t xml:space="preserve"> zichtbaar uit op het terras</w:t>
            </w:r>
            <w:r w:rsidR="00257104">
              <w:t>:</w:t>
            </w:r>
          </w:p>
          <w:p w14:paraId="3814EDB9" w14:textId="7F2F3D1F" w:rsidR="00257104" w:rsidRDefault="004C34F5" w:rsidP="006909E3">
            <w:pPr>
              <w:pStyle w:val="ListParagraph"/>
              <w:numPr>
                <w:ilvl w:val="0"/>
                <w:numId w:val="2"/>
              </w:numPr>
            </w:pPr>
            <w:r>
              <w:t xml:space="preserve">handen ontsmetten </w:t>
            </w:r>
            <w:r w:rsidR="00257104">
              <w:t xml:space="preserve">bij aankomst </w:t>
            </w:r>
            <w:r>
              <w:t>is verplicht</w:t>
            </w:r>
            <w:r w:rsidR="48DDFBB2">
              <w:t>;</w:t>
            </w:r>
          </w:p>
          <w:p w14:paraId="42B62E9F" w14:textId="53B48FAB" w:rsidR="00257104" w:rsidRDefault="009536FE" w:rsidP="006909E3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het is verplicht een </w:t>
            </w:r>
            <w:r w:rsidR="00257104">
              <w:t xml:space="preserve">mondmasker te dragen wanneer </w:t>
            </w:r>
            <w:r>
              <w:t>een klant</w:t>
            </w:r>
            <w:r w:rsidR="00257104">
              <w:t xml:space="preserve"> niet aan tafel zi</w:t>
            </w:r>
            <w:r>
              <w:t>t</w:t>
            </w:r>
            <w:r w:rsidR="00CD5850">
              <w:t xml:space="preserve"> (vanaf 12 jaar</w:t>
            </w:r>
            <w:r w:rsidR="44705D4F">
              <w:t>)</w:t>
            </w:r>
            <w:r w:rsidR="573B1805">
              <w:t>;</w:t>
            </w:r>
          </w:p>
          <w:p w14:paraId="175F7405" w14:textId="683D0C11" w:rsidR="00B26FF0" w:rsidRDefault="00CD5850" w:rsidP="006909E3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klanten </w:t>
            </w:r>
            <w:r w:rsidR="004A4AFA">
              <w:t>mogen</w:t>
            </w:r>
            <w:r w:rsidR="00257104">
              <w:t xml:space="preserve"> </w:t>
            </w:r>
            <w:r w:rsidR="3B7F0EB2">
              <w:t xml:space="preserve">enkel </w:t>
            </w:r>
            <w:r w:rsidR="00257104">
              <w:t xml:space="preserve">de tafel verlaten om naar </w:t>
            </w:r>
            <w:r w:rsidR="004A4AFA">
              <w:t xml:space="preserve">het </w:t>
            </w:r>
            <w:r w:rsidR="00257104">
              <w:t xml:space="preserve">toilet </w:t>
            </w:r>
            <w:r w:rsidR="39D753BC">
              <w:t xml:space="preserve">te gaan </w:t>
            </w:r>
            <w:r w:rsidR="004A4AFA">
              <w:t xml:space="preserve">of </w:t>
            </w:r>
            <w:r w:rsidR="00257104">
              <w:t>om te betalen</w:t>
            </w:r>
            <w:r w:rsidR="5700F9FD">
              <w:t>;</w:t>
            </w:r>
          </w:p>
          <w:p w14:paraId="37F50AB7" w14:textId="6DB17068" w:rsidR="00257104" w:rsidRDefault="1768B27A" w:rsidP="006909E3">
            <w:pPr>
              <w:pStyle w:val="ListParagraph"/>
              <w:numPr>
                <w:ilvl w:val="0"/>
                <w:numId w:val="3"/>
              </w:numPr>
              <w:ind w:left="357" w:hanging="357"/>
            </w:pPr>
            <w:r>
              <w:t xml:space="preserve">De </w:t>
            </w:r>
            <w:hyperlink r:id="rId16">
              <w:r w:rsidR="1E8066D3" w:rsidRPr="1F302252">
                <w:rPr>
                  <w:rStyle w:val="Hyperlink"/>
                </w:rPr>
                <w:t>algeme</w:t>
              </w:r>
              <w:r w:rsidRPr="1F302252">
                <w:rPr>
                  <w:rStyle w:val="Hyperlink"/>
                </w:rPr>
                <w:t>en</w:t>
              </w:r>
              <w:r w:rsidR="1E8066D3" w:rsidRPr="1F302252">
                <w:rPr>
                  <w:rStyle w:val="Hyperlink"/>
                </w:rPr>
                <w:t xml:space="preserve"> geldende maatregelen</w:t>
              </w:r>
            </w:hyperlink>
            <w:r w:rsidR="1E8066D3">
              <w:t xml:space="preserve"> </w:t>
            </w:r>
            <w:r>
              <w:t>zijn ook op de terrassen van kracht</w:t>
            </w:r>
            <w:r w:rsidR="4E166798">
              <w:t>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-1322199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tcBorders>
                  <w:top w:val="nil"/>
                </w:tcBorders>
                <w:vAlign w:val="center"/>
              </w:tcPr>
              <w:p w14:paraId="4EA8DE47" w14:textId="6330A5BF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-117094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tcBorders>
                  <w:top w:val="nil"/>
                </w:tcBorders>
                <w:vAlign w:val="center"/>
              </w:tcPr>
              <w:p w14:paraId="3F6434CA" w14:textId="783211C2" w:rsidR="00257104" w:rsidRDefault="006909E3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nil"/>
            </w:tcBorders>
          </w:tcPr>
          <w:p w14:paraId="024A11E9" w14:textId="3AD3ED9B" w:rsidR="00257104" w:rsidRDefault="00257104" w:rsidP="00257104">
            <w:pPr>
              <w:spacing w:before="100" w:beforeAutospacing="1" w:after="100" w:afterAutospacing="1"/>
            </w:pPr>
          </w:p>
        </w:tc>
      </w:tr>
      <w:tr w:rsidR="00257104" w14:paraId="50AFF556" w14:textId="77777777" w:rsidTr="006909E3"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14:paraId="5DECD089" w14:textId="77777777" w:rsidR="008A48AF" w:rsidRDefault="00184847" w:rsidP="008A48AF">
            <w:pPr>
              <w:rPr>
                <w:strike/>
              </w:rPr>
            </w:pPr>
            <w:r>
              <w:t>Voorzie een i</w:t>
            </w:r>
            <w:r w:rsidR="00257104">
              <w:t xml:space="preserve">nstructie </w:t>
            </w:r>
            <w:r>
              <w:t xml:space="preserve">in de toiletten dat </w:t>
            </w:r>
            <w:r w:rsidR="00257104">
              <w:t>handen wassen</w:t>
            </w:r>
            <w:r w:rsidR="00AE7190">
              <w:t xml:space="preserve"> verplicht</w:t>
            </w:r>
            <w:r w:rsidR="00ED791D">
              <w:t xml:space="preserve"> is</w:t>
            </w:r>
            <w:r w:rsidR="00AE7190">
              <w:t xml:space="preserve"> </w:t>
            </w:r>
          </w:p>
          <w:p w14:paraId="38C23C33" w14:textId="57D8BB5A" w:rsidR="00AE7190" w:rsidRDefault="0C3DB7A1" w:rsidP="008A48AF">
            <w:r w:rsidRPr="1F302252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Advies: </w:t>
            </w:r>
            <w:r w:rsidR="6ED3BCE9" w:rsidRPr="1F302252">
              <w:rPr>
                <w:i/>
                <w:iCs/>
                <w:color w:val="767171" w:themeColor="background2" w:themeShade="80"/>
                <w:sz w:val="20"/>
                <w:szCs w:val="20"/>
              </w:rPr>
              <w:t>p</w:t>
            </w:r>
            <w:r w:rsidRPr="1F302252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rint ons </w:t>
            </w:r>
            <w:hyperlink r:id="rId17">
              <w:r w:rsidRPr="1F302252">
                <w:rPr>
                  <w:rStyle w:val="Hyperlink"/>
                  <w:i/>
                  <w:iCs/>
                  <w:sz w:val="20"/>
                  <w:szCs w:val="20"/>
                </w:rPr>
                <w:t>stappenplan handen wassen</w:t>
              </w:r>
            </w:hyperlink>
            <w:r w:rsidRPr="1F302252">
              <w:rPr>
                <w:i/>
                <w:iCs/>
                <w:sz w:val="20"/>
                <w:szCs w:val="20"/>
              </w:rPr>
              <w:t xml:space="preserve"> </w:t>
            </w:r>
            <w:r w:rsidRPr="1F302252">
              <w:rPr>
                <w:i/>
                <w:iCs/>
                <w:color w:val="767171" w:themeColor="background2" w:themeShade="80"/>
                <w:sz w:val="20"/>
                <w:szCs w:val="20"/>
              </w:rPr>
              <w:t>af en hang het op in de toiletten.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33465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0E8C5276" w14:textId="5A51323C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-268323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38443BDB" w14:textId="6C1A8F2B" w:rsidR="00257104" w:rsidRDefault="006A6A95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2CB902DF" w14:textId="07A17E9D" w:rsidR="00257104" w:rsidRDefault="00257104" w:rsidP="00257104">
            <w:pPr>
              <w:spacing w:before="100" w:beforeAutospacing="1" w:after="100" w:afterAutospacing="1"/>
            </w:pPr>
          </w:p>
        </w:tc>
      </w:tr>
      <w:tr w:rsidR="00257104" w14:paraId="76E3CBB4" w14:textId="77777777" w:rsidTr="006909E3"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14:paraId="5E13189F" w14:textId="77777777" w:rsidR="00171A51" w:rsidRDefault="00A83F13" w:rsidP="00171A51">
            <w:r>
              <w:t xml:space="preserve">Voorzie een </w:t>
            </w:r>
            <w:r w:rsidR="00B44908">
              <w:t>i</w:t>
            </w:r>
            <w:r w:rsidR="00257104">
              <w:t>nstructie voor</w:t>
            </w:r>
            <w:r w:rsidR="00B44908">
              <w:t xml:space="preserve"> uw</w:t>
            </w:r>
            <w:r w:rsidR="00257104">
              <w:t xml:space="preserve"> personeel </w:t>
            </w:r>
            <w:r w:rsidR="00171A51">
              <w:t>met de belangrijkste richtlijnen:</w:t>
            </w:r>
          </w:p>
          <w:p w14:paraId="187F0EE8" w14:textId="3529CF65" w:rsidR="00171A51" w:rsidRDefault="00B44908" w:rsidP="00171A51">
            <w:pPr>
              <w:pStyle w:val="ListParagraph"/>
              <w:numPr>
                <w:ilvl w:val="0"/>
                <w:numId w:val="4"/>
              </w:numPr>
            </w:pPr>
            <w:r>
              <w:t xml:space="preserve">een </w:t>
            </w:r>
            <w:r w:rsidR="00290BF3" w:rsidRPr="007746BD">
              <w:t xml:space="preserve">chirurgisch </w:t>
            </w:r>
            <w:r w:rsidR="00257104">
              <w:t xml:space="preserve">mondmasker </w:t>
            </w:r>
            <w:r w:rsidR="75D483BF">
              <w:t xml:space="preserve">dragen </w:t>
            </w:r>
            <w:r w:rsidR="00171A51">
              <w:t xml:space="preserve">is </w:t>
            </w:r>
            <w:r w:rsidR="00257104">
              <w:t>verplicht</w:t>
            </w:r>
            <w:r w:rsidR="1F3C9E65">
              <w:t>;</w:t>
            </w:r>
          </w:p>
          <w:p w14:paraId="5E5E91F7" w14:textId="56D8D7A7" w:rsidR="00171A51" w:rsidRPr="006A6A95" w:rsidRDefault="00171A51" w:rsidP="00171A51">
            <w:pPr>
              <w:pStyle w:val="ListParagraph"/>
              <w:ind w:left="360"/>
              <w:rPr>
                <w:sz w:val="20"/>
                <w:szCs w:val="20"/>
              </w:rPr>
            </w:pPr>
            <w:r w:rsidRPr="006A6A95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Advies: draag het mondmasker zowel over de mond en de neus, een plastieken </w:t>
            </w:r>
            <w:r w:rsidR="0A464376" w:rsidRPr="1F302252">
              <w:rPr>
                <w:i/>
                <w:iCs/>
                <w:color w:val="767171" w:themeColor="background2" w:themeShade="80"/>
                <w:sz w:val="20"/>
                <w:szCs w:val="20"/>
              </w:rPr>
              <w:t>mond</w:t>
            </w:r>
            <w:r w:rsidR="1F82FA3D" w:rsidRPr="1F302252">
              <w:rPr>
                <w:i/>
                <w:iCs/>
                <w:color w:val="767171" w:themeColor="background2" w:themeShade="80"/>
                <w:sz w:val="20"/>
                <w:szCs w:val="20"/>
              </w:rPr>
              <w:t>kapje</w:t>
            </w:r>
            <w:r w:rsidR="00DE6FBB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, </w:t>
            </w:r>
            <w:r w:rsidR="00DE6FBB" w:rsidRPr="008A48AF">
              <w:rPr>
                <w:i/>
                <w:iCs/>
                <w:color w:val="767171" w:themeColor="background2" w:themeShade="80"/>
                <w:sz w:val="20"/>
                <w:szCs w:val="20"/>
              </w:rPr>
              <w:t>s</w:t>
            </w:r>
            <w:r w:rsidR="008A48AF" w:rsidRPr="008A48AF">
              <w:rPr>
                <w:i/>
                <w:iCs/>
                <w:color w:val="767171" w:themeColor="background2" w:themeShade="80"/>
                <w:sz w:val="20"/>
                <w:szCs w:val="20"/>
              </w:rPr>
              <w:t>j</w:t>
            </w:r>
            <w:r w:rsidR="00DE6FBB" w:rsidRPr="008A48AF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aal of </w:t>
            </w:r>
            <w:proofErr w:type="spellStart"/>
            <w:r w:rsidR="00DE6FBB" w:rsidRPr="008A48AF">
              <w:rPr>
                <w:i/>
                <w:iCs/>
                <w:color w:val="767171" w:themeColor="background2" w:themeShade="80"/>
                <w:sz w:val="20"/>
                <w:szCs w:val="20"/>
              </w:rPr>
              <w:t>bandana</w:t>
            </w:r>
            <w:proofErr w:type="spellEnd"/>
            <w:r w:rsidRPr="006A6A95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is niet toegestaan. </w:t>
            </w:r>
            <w:r w:rsidR="00533CF2" w:rsidRPr="00FA061C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Een </w:t>
            </w:r>
            <w:proofErr w:type="spellStart"/>
            <w:r w:rsidR="00533CF2" w:rsidRPr="00FA061C">
              <w:rPr>
                <w:i/>
                <w:iCs/>
                <w:color w:val="767171" w:themeColor="background2" w:themeShade="80"/>
                <w:sz w:val="20"/>
                <w:szCs w:val="20"/>
              </w:rPr>
              <w:t>faceshield</w:t>
            </w:r>
            <w:proofErr w:type="spellEnd"/>
            <w:r w:rsidR="00183481" w:rsidRPr="00FA061C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mag een mondmasker niet vervangen tenzij om medische redenen.</w:t>
            </w:r>
            <w:r w:rsidR="00183481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r w:rsidR="0A464376" w:rsidRPr="1F302252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Consulteer onze </w:t>
            </w:r>
            <w:hyperlink r:id="rId18">
              <w:r w:rsidR="0A464376" w:rsidRPr="1F302252">
                <w:rPr>
                  <w:rStyle w:val="Hyperlink"/>
                  <w:i/>
                  <w:iCs/>
                  <w:sz w:val="20"/>
                  <w:szCs w:val="20"/>
                </w:rPr>
                <w:t>poster</w:t>
              </w:r>
            </w:hyperlink>
            <w:r w:rsidR="0A464376" w:rsidRPr="1F302252">
              <w:rPr>
                <w:i/>
                <w:iCs/>
                <w:sz w:val="20"/>
                <w:szCs w:val="20"/>
              </w:rPr>
              <w:t xml:space="preserve"> </w:t>
            </w:r>
            <w:r w:rsidR="0A464376" w:rsidRPr="1F302252">
              <w:rPr>
                <w:i/>
                <w:iCs/>
                <w:color w:val="767171" w:themeColor="background2" w:themeShade="80"/>
                <w:sz w:val="20"/>
                <w:szCs w:val="20"/>
              </w:rPr>
              <w:t>rond maskergebruik.</w:t>
            </w:r>
            <w:r w:rsidR="2AB99E77" w:rsidRPr="1F302252">
              <w:rPr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</w:p>
          <w:p w14:paraId="0963B34C" w14:textId="21AE109D" w:rsidR="00257104" w:rsidRDefault="304F6378" w:rsidP="00171A51">
            <w:pPr>
              <w:pStyle w:val="ListParagraph"/>
              <w:numPr>
                <w:ilvl w:val="0"/>
                <w:numId w:val="4"/>
              </w:numPr>
            </w:pPr>
            <w:r>
              <w:t>h</w:t>
            </w:r>
            <w:r w:rsidR="0A464376">
              <w:t>anden</w:t>
            </w:r>
            <w:r w:rsidR="00171A51">
              <w:t xml:space="preserve"> moeten regelmatig ontsmet worden</w:t>
            </w:r>
            <w:r w:rsidR="32F6C40C">
              <w:t>.</w:t>
            </w:r>
          </w:p>
        </w:tc>
        <w:sdt>
          <w:sdtPr>
            <w:rPr>
              <w:rFonts w:cs="Arial"/>
              <w:b/>
              <w:color w:val="008000"/>
              <w:szCs w:val="28"/>
            </w:rPr>
            <w:id w:val="37290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vAlign w:val="center"/>
              </w:tcPr>
              <w:p w14:paraId="50E20FEC" w14:textId="0404437F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color w:val="008000"/>
              <w:szCs w:val="28"/>
            </w:rPr>
            <w:id w:val="169842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1" w:type="dxa"/>
                <w:vAlign w:val="center"/>
              </w:tcPr>
              <w:p w14:paraId="0B89BC1C" w14:textId="087D7C12" w:rsidR="00257104" w:rsidRDefault="00257104" w:rsidP="00257104">
                <w:pPr>
                  <w:spacing w:before="100" w:beforeAutospacing="1" w:after="100" w:afterAutospacing="1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color w:val="008000"/>
                    <w:szCs w:val="2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3E023CD0" w14:textId="6C8B26C9" w:rsidR="00257104" w:rsidRDefault="00257104" w:rsidP="00257104">
            <w:pPr>
              <w:spacing w:before="100" w:beforeAutospacing="1" w:after="100" w:afterAutospacing="1"/>
            </w:pPr>
          </w:p>
        </w:tc>
      </w:tr>
    </w:tbl>
    <w:p w14:paraId="77B14AAE" w14:textId="71489AEA" w:rsidR="00533CF2" w:rsidRDefault="007746BD" w:rsidP="00474A62">
      <w:r>
        <w:rPr>
          <w:noProof/>
        </w:rPr>
        <mc:AlternateContent>
          <mc:Choice Requires="wpg">
            <w:drawing>
              <wp:anchor distT="0" distB="0" distL="114300" distR="114300" simplePos="0" relativeHeight="251657230" behindDoc="0" locked="0" layoutInCell="1" allowOverlap="1" wp14:anchorId="096BE491" wp14:editId="5AF03AA4">
                <wp:simplePos x="0" y="0"/>
                <wp:positionH relativeFrom="column">
                  <wp:posOffset>6251575</wp:posOffset>
                </wp:positionH>
                <wp:positionV relativeFrom="paragraph">
                  <wp:posOffset>304876</wp:posOffset>
                </wp:positionV>
                <wp:extent cx="2631440" cy="1572514"/>
                <wp:effectExtent l="19050" t="0" r="16510" b="2794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1440" cy="1572514"/>
                          <a:chOff x="0" y="0"/>
                          <a:chExt cx="2631440" cy="1572514"/>
                        </a:xfrm>
                      </wpg:grpSpPr>
                      <wps:wsp>
                        <wps:cNvPr id="13" name="Rectangle: Rounded Corners 13"/>
                        <wps:cNvSpPr/>
                        <wps:spPr>
                          <a:xfrm>
                            <a:off x="0" y="355549"/>
                            <a:ext cx="2631440" cy="121696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9D1924" w14:textId="77777777" w:rsidR="0037131C" w:rsidRDefault="0037131C" w:rsidP="00D65A35">
                              <w:pPr>
                                <w:jc w:val="center"/>
                                <w:rPr>
                                  <w:b/>
                                  <w:bCs/>
                                  <w:color w:val="339933"/>
                                  <w:sz w:val="32"/>
                                  <w:szCs w:val="32"/>
                                </w:rPr>
                              </w:pPr>
                            </w:p>
                            <w:p w14:paraId="672DD583" w14:textId="7950A1BD" w:rsidR="00D65A35" w:rsidRPr="00F917BD" w:rsidRDefault="00F96078" w:rsidP="00D65A35">
                              <w:pPr>
                                <w:jc w:val="center"/>
                                <w:rPr>
                                  <w:b/>
                                  <w:bCs/>
                                  <w:color w:val="339933"/>
                                  <w:sz w:val="20"/>
                                  <w:szCs w:val="20"/>
                                </w:rPr>
                              </w:pPr>
                              <w:r w:rsidRPr="00F96078">
                                <w:rPr>
                                  <w:b/>
                                  <w:bCs/>
                                  <w:color w:val="339933"/>
                                  <w:sz w:val="20"/>
                                  <w:szCs w:val="20"/>
                                </w:rPr>
                                <w:t>Nog vragen? Neem contact op met</w:t>
                              </w:r>
                              <w:r w:rsidR="00D65A35" w:rsidRPr="00F917BD">
                                <w:rPr>
                                  <w:b/>
                                  <w:bCs/>
                                  <w:color w:val="339933"/>
                                  <w:sz w:val="20"/>
                                  <w:szCs w:val="20"/>
                                </w:rPr>
                                <w:t xml:space="preserve"> uw bedrijfsbezoeker</w:t>
                              </w:r>
                              <w:r w:rsidRPr="00F96078">
                                <w:rPr>
                                  <w:b/>
                                  <w:bCs/>
                                  <w:color w:val="339933"/>
                                  <w:sz w:val="20"/>
                                  <w:szCs w:val="20"/>
                                </w:rPr>
                                <w:t>. De contactgegevens</w:t>
                              </w:r>
                              <w:r w:rsidR="00D65A35" w:rsidRPr="00F917BD">
                                <w:rPr>
                                  <w:b/>
                                  <w:bCs/>
                                  <w:color w:val="339933"/>
                                  <w:sz w:val="20"/>
                                  <w:szCs w:val="20"/>
                                </w:rPr>
                                <w:t xml:space="preserve"> vindt u terug in </w:t>
                              </w:r>
                              <w:proofErr w:type="spellStart"/>
                              <w:r w:rsidR="00D65A35" w:rsidRPr="00F917BD">
                                <w:rPr>
                                  <w:b/>
                                  <w:bCs/>
                                  <w:color w:val="339933"/>
                                  <w:sz w:val="20"/>
                                  <w:szCs w:val="20"/>
                                </w:rPr>
                                <w:t>MyMensura</w:t>
                              </w:r>
                              <w:proofErr w:type="spellEnd"/>
                              <w:r w:rsidR="00D65A35" w:rsidRPr="00F917BD">
                                <w:rPr>
                                  <w:b/>
                                  <w:bCs/>
                                  <w:color w:val="339933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187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6BE491" id="Group 20" o:spid="_x0000_s1027" style="position:absolute;margin-left:492.25pt;margin-top:24pt;width:207.2pt;height:123.8pt;z-index:251657230" coordsize="26314,1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">
                <v:roundrect id="Rectangle: Rounded Corners 13" o:spid="_x0000_s1028" style="position:absolute;top:3555;width:26314;height:121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" fillcolor="white [3212]" strokecolor="#f2f2f2 [3052]" strokeweight="2.25pt">
                  <v:stroke joinstyle="miter"/>
                  <v:textbox>
                    <w:txbxContent>
                      <w:p w14:paraId="399D1924" w14:textId="77777777" w:rsidR="0037131C" w:rsidRDefault="0037131C" w:rsidP="00D65A35">
                        <w:pPr>
                          <w:jc w:val="center"/>
                          <w:rPr>
                            <w:b/>
                            <w:bCs/>
                            <w:color w:val="339933"/>
                            <w:sz w:val="32"/>
                            <w:szCs w:val="32"/>
                          </w:rPr>
                        </w:pPr>
                      </w:p>
                      <w:p w14:paraId="672DD583" w14:textId="7950A1BD" w:rsidR="00D65A35" w:rsidRPr="00F917BD" w:rsidRDefault="00F96078" w:rsidP="00D65A35">
                        <w:pPr>
                          <w:jc w:val="center"/>
                          <w:rPr>
                            <w:b/>
                            <w:bCs/>
                            <w:color w:val="339933"/>
                            <w:sz w:val="20"/>
                            <w:szCs w:val="20"/>
                          </w:rPr>
                        </w:pPr>
                        <w:r w:rsidRPr="00F96078">
                          <w:rPr>
                            <w:b/>
                            <w:bCs/>
                            <w:color w:val="339933"/>
                            <w:sz w:val="20"/>
                            <w:szCs w:val="20"/>
                          </w:rPr>
                          <w:t>Nog vragen? Neem contact op met</w:t>
                        </w:r>
                        <w:r w:rsidR="00D65A35" w:rsidRPr="00F917BD">
                          <w:rPr>
                            <w:b/>
                            <w:bCs/>
                            <w:color w:val="339933"/>
                            <w:sz w:val="20"/>
                            <w:szCs w:val="20"/>
                          </w:rPr>
                          <w:t xml:space="preserve"> uw bedrijfsbezoeker</w:t>
                        </w:r>
                        <w:r w:rsidRPr="00F96078">
                          <w:rPr>
                            <w:b/>
                            <w:bCs/>
                            <w:color w:val="339933"/>
                            <w:sz w:val="20"/>
                            <w:szCs w:val="20"/>
                          </w:rPr>
                          <w:t>. De contactgegevens</w:t>
                        </w:r>
                        <w:r w:rsidR="00D65A35" w:rsidRPr="00F917BD">
                          <w:rPr>
                            <w:b/>
                            <w:bCs/>
                            <w:color w:val="339933"/>
                            <w:sz w:val="20"/>
                            <w:szCs w:val="20"/>
                          </w:rPr>
                          <w:t xml:space="preserve"> vindt u terug in </w:t>
                        </w:r>
                        <w:proofErr w:type="spellStart"/>
                        <w:r w:rsidR="00D65A35" w:rsidRPr="00F917BD">
                          <w:rPr>
                            <w:b/>
                            <w:bCs/>
                            <w:color w:val="339933"/>
                            <w:sz w:val="20"/>
                            <w:szCs w:val="20"/>
                          </w:rPr>
                          <w:t>MyMensura</w:t>
                        </w:r>
                        <w:proofErr w:type="spellEnd"/>
                        <w:r w:rsidR="00D65A35" w:rsidRPr="00F917BD">
                          <w:rPr>
                            <w:b/>
                            <w:bCs/>
                            <w:color w:val="339933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9" type="#_x0000_t75" style="position:absolute;left:9611;width:7392;height:7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">
                  <v:imagedata r:id="rId20" o:title="" recolortarget="#314d1f [1449]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202" behindDoc="0" locked="0" layoutInCell="1" allowOverlap="1" wp14:anchorId="388EBD74" wp14:editId="1F32C142">
                <wp:simplePos x="0" y="0"/>
                <wp:positionH relativeFrom="column">
                  <wp:posOffset>3208452</wp:posOffset>
                </wp:positionH>
                <wp:positionV relativeFrom="paragraph">
                  <wp:posOffset>121996</wp:posOffset>
                </wp:positionV>
                <wp:extent cx="2631440" cy="1755394"/>
                <wp:effectExtent l="19050" t="0" r="16510" b="1651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1440" cy="1755394"/>
                          <a:chOff x="0" y="0"/>
                          <a:chExt cx="2631440" cy="1755394"/>
                        </a:xfrm>
                      </wpg:grpSpPr>
                      <wps:wsp>
                        <wps:cNvPr id="14" name="Rectangle: Rounded Corners 14"/>
                        <wps:cNvSpPr/>
                        <wps:spPr>
                          <a:xfrm>
                            <a:off x="0" y="531114"/>
                            <a:ext cx="2631440" cy="122428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E51846" w14:textId="77777777" w:rsidR="00D65A35" w:rsidRPr="00F917BD" w:rsidRDefault="00D65A35" w:rsidP="00D65A35">
                              <w:pPr>
                                <w:jc w:val="center"/>
                                <w:rPr>
                                  <w:b/>
                                  <w:bCs/>
                                  <w:color w:val="339933"/>
                                  <w:sz w:val="24"/>
                                  <w:szCs w:val="24"/>
                                </w:rPr>
                              </w:pPr>
                            </w:p>
                            <w:p w14:paraId="1D94CA69" w14:textId="600629B1" w:rsidR="00D65A35" w:rsidRPr="00F917BD" w:rsidRDefault="00D65A35" w:rsidP="0037131C">
                              <w:pPr>
                                <w:jc w:val="center"/>
                                <w:rPr>
                                  <w:b/>
                                  <w:bCs/>
                                  <w:color w:val="339933"/>
                                  <w:sz w:val="20"/>
                                  <w:szCs w:val="20"/>
                                </w:rPr>
                              </w:pPr>
                              <w:r w:rsidRPr="00F917BD">
                                <w:rPr>
                                  <w:b/>
                                  <w:bCs/>
                                  <w:color w:val="339933"/>
                                  <w:sz w:val="20"/>
                                  <w:szCs w:val="20"/>
                                </w:rPr>
                                <w:t>Meer info</w:t>
                              </w:r>
                              <w:r w:rsidR="00546ADC" w:rsidRPr="00F917BD">
                                <w:rPr>
                                  <w:b/>
                                  <w:bCs/>
                                  <w:color w:val="339933"/>
                                  <w:sz w:val="20"/>
                                  <w:szCs w:val="20"/>
                                </w:rPr>
                                <w:t xml:space="preserve"> rond veilig en gezond opstarten in de horeca?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894" y="0"/>
                            <a:ext cx="1124585" cy="10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8EBD74" id="Group 19" o:spid="_x0000_s1030" style="position:absolute;margin-left:252.65pt;margin-top:9.6pt;width:207.2pt;height:138.2pt;z-index:251656202" coordsize="26314,17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">
                <v:roundrect id="Rectangle: Rounded Corners 14" o:spid="_x0000_s1031" style="position:absolute;top:5311;width:26314;height:122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" fillcolor="white [3212]" strokecolor="#f2f2f2 [3052]" strokeweight="2.25pt">
                  <v:stroke joinstyle="miter"/>
                  <v:textbox>
                    <w:txbxContent>
                      <w:p w14:paraId="54E51846" w14:textId="77777777" w:rsidR="00D65A35" w:rsidRPr="00F917BD" w:rsidRDefault="00D65A35" w:rsidP="00D65A35">
                        <w:pPr>
                          <w:jc w:val="center"/>
                          <w:rPr>
                            <w:b/>
                            <w:bCs/>
                            <w:color w:val="339933"/>
                            <w:sz w:val="24"/>
                            <w:szCs w:val="24"/>
                          </w:rPr>
                        </w:pPr>
                      </w:p>
                      <w:p w14:paraId="1D94CA69" w14:textId="600629B1" w:rsidR="00D65A35" w:rsidRPr="00F917BD" w:rsidRDefault="00D65A35" w:rsidP="0037131C">
                        <w:pPr>
                          <w:jc w:val="center"/>
                          <w:rPr>
                            <w:b/>
                            <w:bCs/>
                            <w:color w:val="339933"/>
                            <w:sz w:val="20"/>
                            <w:szCs w:val="20"/>
                          </w:rPr>
                        </w:pPr>
                        <w:r w:rsidRPr="00F917BD">
                          <w:rPr>
                            <w:b/>
                            <w:bCs/>
                            <w:color w:val="339933"/>
                            <w:sz w:val="20"/>
                            <w:szCs w:val="20"/>
                          </w:rPr>
                          <w:t>Meer info</w:t>
                        </w:r>
                        <w:r w:rsidR="00546ADC" w:rsidRPr="00F917BD">
                          <w:rPr>
                            <w:b/>
                            <w:bCs/>
                            <w:color w:val="339933"/>
                            <w:sz w:val="20"/>
                            <w:szCs w:val="20"/>
                          </w:rPr>
                          <w:t xml:space="preserve"> rond veilig en gezond opstarten in de horeca?</w:t>
                        </w:r>
                      </w:p>
                    </w:txbxContent>
                  </v:textbox>
                </v:roundrect>
                <v:shape id="Picture 9" o:spid="_x0000_s1032" type="#_x0000_t75" style="position:absolute;left:6758;width:11246;height:10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">
                  <v:imagedata r:id="rId2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5" behindDoc="0" locked="0" layoutInCell="1" allowOverlap="1" wp14:anchorId="7125A039" wp14:editId="792CCDB3">
                <wp:simplePos x="0" y="0"/>
                <wp:positionH relativeFrom="column">
                  <wp:posOffset>136068</wp:posOffset>
                </wp:positionH>
                <wp:positionV relativeFrom="paragraph">
                  <wp:posOffset>239039</wp:posOffset>
                </wp:positionV>
                <wp:extent cx="2631440" cy="1638605"/>
                <wp:effectExtent l="19050" t="0" r="16510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1440" cy="1638605"/>
                          <a:chOff x="0" y="0"/>
                          <a:chExt cx="2631440" cy="1638605"/>
                        </a:xfrm>
                      </wpg:grpSpPr>
                      <wps:wsp>
                        <wps:cNvPr id="12" name="Rectangle: Rounded Corners 12"/>
                        <wps:cNvSpPr/>
                        <wps:spPr>
                          <a:xfrm>
                            <a:off x="0" y="414071"/>
                            <a:ext cx="2631440" cy="122453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59C272" w14:textId="1E04A396" w:rsidR="0056333F" w:rsidRDefault="0056333F" w:rsidP="00133EF2">
                              <w:pPr>
                                <w:tabs>
                                  <w:tab w:val="left" w:pos="13523"/>
                                </w:tabs>
                                <w:jc w:val="center"/>
                                <w:rPr>
                                  <w:b/>
                                  <w:bCs/>
                                  <w:color w:val="339933"/>
                                  <w:sz w:val="20"/>
                                  <w:szCs w:val="20"/>
                                </w:rPr>
                              </w:pPr>
                            </w:p>
                            <w:p w14:paraId="7C79D1A3" w14:textId="29DBAC8E" w:rsidR="00D65A35" w:rsidRPr="00F917BD" w:rsidRDefault="0012717A" w:rsidP="00133EF2">
                              <w:pPr>
                                <w:tabs>
                                  <w:tab w:val="left" w:pos="13523"/>
                                </w:tabs>
                                <w:jc w:val="center"/>
                                <w:rPr>
                                  <w:b/>
                                  <w:bCs/>
                                  <w:color w:val="33993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39933"/>
                                  <w:sz w:val="20"/>
                                  <w:szCs w:val="20"/>
                                </w:rPr>
                                <w:t>Vragen over testen op de werkvloer?</w:t>
                              </w:r>
                              <w:r w:rsidR="00F96078">
                                <w:rPr>
                                  <w:b/>
                                  <w:bCs/>
                                  <w:color w:val="339933"/>
                                  <w:sz w:val="20"/>
                                  <w:szCs w:val="20"/>
                                </w:rPr>
                                <w:br/>
                                <w:t>Meer info op onze blog.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43" r="36168" b="34790"/>
                          <a:stretch/>
                        </pic:blipFill>
                        <pic:spPr bwMode="auto">
                          <a:xfrm>
                            <a:off x="924611" y="0"/>
                            <a:ext cx="801370" cy="73914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25A039" id="Group 7" o:spid="_x0000_s1033" style="position:absolute;margin-left:10.7pt;margin-top:18.8pt;width:207.2pt;height:129pt;z-index:251658255" coordsize="26314,163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">
                <v:roundrect id="Rectangle: Rounded Corners 12" o:spid="_x0000_s1034" style="position:absolute;top:4140;width:26314;height:122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" fillcolor="white [3212]" strokecolor="#f2f2f2 [3052]" strokeweight="2.25pt">
                  <v:stroke joinstyle="miter"/>
                  <v:textbox>
                    <w:txbxContent>
                      <w:p w14:paraId="0559C272" w14:textId="1E04A396" w:rsidR="0056333F" w:rsidRDefault="0056333F" w:rsidP="00133EF2">
                        <w:pPr>
                          <w:tabs>
                            <w:tab w:val="left" w:pos="13523"/>
                          </w:tabs>
                          <w:jc w:val="center"/>
                          <w:rPr>
                            <w:b/>
                            <w:bCs/>
                            <w:color w:val="339933"/>
                            <w:sz w:val="20"/>
                            <w:szCs w:val="20"/>
                          </w:rPr>
                        </w:pPr>
                      </w:p>
                      <w:p w14:paraId="7C79D1A3" w14:textId="29DBAC8E" w:rsidR="00D65A35" w:rsidRPr="00F917BD" w:rsidRDefault="0012717A" w:rsidP="00133EF2">
                        <w:pPr>
                          <w:tabs>
                            <w:tab w:val="left" w:pos="13523"/>
                          </w:tabs>
                          <w:jc w:val="center"/>
                          <w:rPr>
                            <w:b/>
                            <w:bCs/>
                            <w:color w:val="339933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339933"/>
                            <w:sz w:val="20"/>
                            <w:szCs w:val="20"/>
                          </w:rPr>
                          <w:t>Vragen over testen op de werkvloer?</w:t>
                        </w:r>
                        <w:r w:rsidR="00F96078">
                          <w:rPr>
                            <w:b/>
                            <w:bCs/>
                            <w:color w:val="339933"/>
                            <w:sz w:val="20"/>
                            <w:szCs w:val="20"/>
                          </w:rPr>
                          <w:br/>
                          <w:t>Meer info op onze blog.</w:t>
                        </w:r>
                      </w:p>
                    </w:txbxContent>
                  </v:textbox>
                </v:roundrect>
                <v:shape id="Picture 11" o:spid="_x0000_s1035" type="#_x0000_t75" style="position:absolute;left:9246;width:8013;height:7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">
                  <v:imagedata r:id="rId25" o:title="" cropbottom="22800f" cropleft="15888f" cropright="23703f"/>
                </v:shape>
              </v:group>
            </w:pict>
          </mc:Fallback>
        </mc:AlternateContent>
      </w:r>
    </w:p>
    <w:p w14:paraId="70AE4E0E" w14:textId="4C8888BA" w:rsidR="003F11E7" w:rsidRDefault="003F11E7" w:rsidP="00474A62"/>
    <w:p w14:paraId="6C2B8422" w14:textId="435EECBD" w:rsidR="00723CE8" w:rsidRPr="00723CE8" w:rsidRDefault="00723CE8" w:rsidP="00723CE8"/>
    <w:p w14:paraId="0CCB9BED" w14:textId="7548A39A" w:rsidR="00723CE8" w:rsidRDefault="000A2AEC" w:rsidP="00723CE8">
      <w:r>
        <w:rPr>
          <w:noProof/>
        </w:rPr>
        <mc:AlternateContent>
          <mc:Choice Requires="wps">
            <w:drawing>
              <wp:anchor distT="0" distB="0" distL="114300" distR="114300" simplePos="0" relativeHeight="251655175" behindDoc="0" locked="0" layoutInCell="1" allowOverlap="1" wp14:anchorId="72D4ABD9" wp14:editId="71E09A94">
                <wp:simplePos x="0" y="0"/>
                <wp:positionH relativeFrom="margin">
                  <wp:posOffset>3298356</wp:posOffset>
                </wp:positionH>
                <wp:positionV relativeFrom="paragraph">
                  <wp:posOffset>94780</wp:posOffset>
                </wp:positionV>
                <wp:extent cx="2934031" cy="1073150"/>
                <wp:effectExtent l="0" t="0" r="0" b="0"/>
                <wp:wrapNone/>
                <wp:docPr id="1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031" cy="1073150"/>
                        </a:xfrm>
                        <a:prstGeom prst="round2Diag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4D277" w14:textId="01ED15D5" w:rsidR="000A2AEC" w:rsidRPr="000A2AEC" w:rsidRDefault="000A2AEC" w:rsidP="00876A0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339933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4ABD9" id="Rectangle: Diagonal Corners Rounded 1" o:spid="_x0000_s1036" style="position:absolute;margin-left:259.7pt;margin-top:7.45pt;width:231.05pt;height:84.5pt;z-index:2516551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934031,1073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" adj="-11796480,,5400" path="m178862,l2934031,r,l2934031,894288v,98783,-80079,178862,-178862,178862l,1073150r,l,178862c,80079,80079,,178862,xe" filled="f" stroked="f" strokeweight="1pt">
                <v:stroke joinstyle="miter"/>
                <v:formulas/>
                <v:path arrowok="t" o:connecttype="custom" o:connectlocs="178862,0;2934031,0;2934031,0;2934031,894288;2755169,1073150;0,1073150;0,1073150;0,178862;178862,0" o:connectangles="0,0,0,0,0,0,0,0,0" textboxrect="0,0,2934031,1073150"/>
                <v:textbox>
                  <w:txbxContent>
                    <w:p w14:paraId="6184D277" w14:textId="01ED15D5" w:rsidR="000A2AEC" w:rsidRPr="000A2AEC" w:rsidRDefault="000A2AEC" w:rsidP="00876A01">
                      <w:pPr>
                        <w:spacing w:after="0"/>
                        <w:jc w:val="center"/>
                        <w:rPr>
                          <w:b/>
                          <w:bCs/>
                          <w:color w:val="339933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9541A5" w14:textId="7B8F1DE3" w:rsidR="00723CE8" w:rsidRDefault="00723CE8" w:rsidP="00723CE8">
      <w:pPr>
        <w:tabs>
          <w:tab w:val="left" w:pos="13523"/>
        </w:tabs>
      </w:pPr>
      <w:r>
        <w:tab/>
      </w:r>
    </w:p>
    <w:p w14:paraId="0BA3A736" w14:textId="7681F3BB" w:rsidR="00723CE8" w:rsidRDefault="00183481" w:rsidP="00723CE8">
      <w:pPr>
        <w:tabs>
          <w:tab w:val="left" w:pos="1352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79" behindDoc="0" locked="0" layoutInCell="1" allowOverlap="1" wp14:anchorId="587BA98B" wp14:editId="1104B2FF">
                <wp:simplePos x="0" y="0"/>
                <wp:positionH relativeFrom="margin">
                  <wp:posOffset>6843065</wp:posOffset>
                </wp:positionH>
                <wp:positionV relativeFrom="paragraph">
                  <wp:posOffset>140589</wp:posOffset>
                </wp:positionV>
                <wp:extent cx="1534602" cy="325755"/>
                <wp:effectExtent l="0" t="0" r="27940" b="17145"/>
                <wp:wrapNone/>
                <wp:docPr id="10" name="Rectangle: Rounded Corners 10">
                  <a:hlinkClick xmlns:a="http://schemas.openxmlformats.org/drawingml/2006/main" r:id="rId2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32575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80D6B" w14:textId="7FCEAD50" w:rsidR="00876A01" w:rsidRPr="009C7C66" w:rsidRDefault="00876A01" w:rsidP="00876A01">
                            <w:pPr>
                              <w:spacing w:after="0"/>
                            </w:pPr>
                            <w:r w:rsidRPr="009C7C66">
                              <w:rPr>
                                <w:b/>
                                <w:bCs/>
                              </w:rPr>
                              <w:t>&gt;</w:t>
                            </w:r>
                            <w:r w:rsidRPr="009C7C66">
                              <w:t xml:space="preserve"> </w:t>
                            </w:r>
                            <w:r w:rsidR="000A2AEC">
                              <w:t xml:space="preserve">Ga naar </w:t>
                            </w:r>
                            <w:proofErr w:type="spellStart"/>
                            <w:r w:rsidR="007732A2">
                              <w:t>MyMensura</w:t>
                            </w:r>
                            <w:proofErr w:type="spellEnd"/>
                          </w:p>
                          <w:p w14:paraId="21D7998A" w14:textId="77777777" w:rsidR="00876A01" w:rsidRPr="009C7C66" w:rsidRDefault="00876A01" w:rsidP="00876A0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BA98B" id="Rectangle: Rounded Corners 10" o:spid="_x0000_s1037" href="https://www.mymensura.be/login" style="position:absolute;margin-left:538.8pt;margin-top:11.05pt;width:120.85pt;height:25.65pt;z-index:2516592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" o:button="t" fillcolor="#ed7d31 [3205]" strokecolor="#ed7d31 [3205]" strokeweight="1pt">
                <v:fill o:detectmouseclick="t"/>
                <v:stroke joinstyle="miter"/>
                <v:textbox>
                  <w:txbxContent>
                    <w:p w14:paraId="3B680D6B" w14:textId="7FCEAD50" w:rsidR="00876A01" w:rsidRPr="009C7C66" w:rsidRDefault="00876A01" w:rsidP="00876A01">
                      <w:pPr>
                        <w:spacing w:after="0"/>
                      </w:pPr>
                      <w:r w:rsidRPr="009C7C66">
                        <w:rPr>
                          <w:b/>
                          <w:bCs/>
                        </w:rPr>
                        <w:t>&gt;</w:t>
                      </w:r>
                      <w:r w:rsidRPr="009C7C66">
                        <w:t xml:space="preserve"> </w:t>
                      </w:r>
                      <w:r w:rsidR="000A2AEC">
                        <w:t xml:space="preserve">Ga naar </w:t>
                      </w:r>
                      <w:proofErr w:type="spellStart"/>
                      <w:r w:rsidR="007732A2">
                        <w:t>MyMensura</w:t>
                      </w:r>
                      <w:proofErr w:type="spellEnd"/>
                    </w:p>
                    <w:p w14:paraId="21D7998A" w14:textId="77777777" w:rsidR="00876A01" w:rsidRPr="009C7C66" w:rsidRDefault="00876A01" w:rsidP="00876A0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204" behindDoc="0" locked="0" layoutInCell="1" allowOverlap="1" wp14:anchorId="47527938" wp14:editId="501CC591">
                <wp:simplePos x="0" y="0"/>
                <wp:positionH relativeFrom="margin">
                  <wp:posOffset>3335198</wp:posOffset>
                </wp:positionH>
                <wp:positionV relativeFrom="paragraph">
                  <wp:posOffset>69164</wp:posOffset>
                </wp:positionV>
                <wp:extent cx="2377440" cy="512064"/>
                <wp:effectExtent l="0" t="0" r="22860" b="21590"/>
                <wp:wrapNone/>
                <wp:docPr id="8" name="Rectangle: Rounded Corners 8">
                  <a:hlinkClick xmlns:a="http://schemas.openxmlformats.org/drawingml/2006/main" r:id="rId2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512064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609E3" w14:textId="03B2159B" w:rsidR="005C13E7" w:rsidRDefault="00E96EB1" w:rsidP="009C7C66">
                            <w:pPr>
                              <w:spacing w:after="0"/>
                            </w:pPr>
                            <w:r w:rsidRPr="009C7C66">
                              <w:rPr>
                                <w:b/>
                                <w:bCs/>
                              </w:rPr>
                              <w:t>&gt;</w:t>
                            </w:r>
                            <w:r w:rsidRPr="009C7C66">
                              <w:t xml:space="preserve"> Consulteer onze</w:t>
                            </w:r>
                            <w:r w:rsidR="00FE6319">
                              <w:t xml:space="preserve"> </w:t>
                            </w:r>
                            <w:r w:rsidRPr="009C7C66">
                              <w:t xml:space="preserve">sectorspecifieke </w:t>
                            </w:r>
                          </w:p>
                          <w:p w14:paraId="0D8F07D7" w14:textId="4A12E48C" w:rsidR="00E96EB1" w:rsidRPr="009C7C66" w:rsidRDefault="005C13E7" w:rsidP="009C7C66">
                            <w:pPr>
                              <w:spacing w:after="0"/>
                            </w:pPr>
                            <w:r>
                              <w:t xml:space="preserve">   </w:t>
                            </w:r>
                            <w:r w:rsidR="00E96EB1" w:rsidRPr="009C7C66">
                              <w:t>gids</w:t>
                            </w:r>
                            <w:r w:rsidR="003324A0" w:rsidRPr="009C7C66">
                              <w:t xml:space="preserve"> op mensura.be</w:t>
                            </w:r>
                          </w:p>
                          <w:p w14:paraId="1CA557EA" w14:textId="77777777" w:rsidR="00E96EB1" w:rsidRPr="009C7C66" w:rsidRDefault="00E96EB1" w:rsidP="00E96EB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27938" id="Rectangle: Rounded Corners 8" o:spid="_x0000_s1038" href="https://www.mensura.be/nl/veilig-en-gezond-aan-de-slag-in-coronatijden/horeca" style="position:absolute;margin-left:262.6pt;margin-top:5.45pt;width:187.2pt;height:40.3pt;z-index:251656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" o:button="t" fillcolor="#ed7d31 [3205]" strokecolor="#ed7d31 [3205]" strokeweight="1pt">
                <v:fill o:detectmouseclick="t"/>
                <v:stroke joinstyle="miter"/>
                <v:textbox>
                  <w:txbxContent>
                    <w:p w14:paraId="276609E3" w14:textId="03B2159B" w:rsidR="005C13E7" w:rsidRDefault="00E96EB1" w:rsidP="009C7C66">
                      <w:pPr>
                        <w:spacing w:after="0"/>
                      </w:pPr>
                      <w:r w:rsidRPr="009C7C66">
                        <w:rPr>
                          <w:b/>
                          <w:bCs/>
                        </w:rPr>
                        <w:t>&gt;</w:t>
                      </w:r>
                      <w:r w:rsidRPr="009C7C66">
                        <w:t xml:space="preserve"> Consulteer onze</w:t>
                      </w:r>
                      <w:r w:rsidR="00FE6319">
                        <w:t xml:space="preserve"> </w:t>
                      </w:r>
                      <w:r w:rsidRPr="009C7C66">
                        <w:t xml:space="preserve">sectorspecifieke </w:t>
                      </w:r>
                    </w:p>
                    <w:p w14:paraId="0D8F07D7" w14:textId="4A12E48C" w:rsidR="00E96EB1" w:rsidRPr="009C7C66" w:rsidRDefault="005C13E7" w:rsidP="009C7C66">
                      <w:pPr>
                        <w:spacing w:after="0"/>
                      </w:pPr>
                      <w:r>
                        <w:t xml:space="preserve">   </w:t>
                      </w:r>
                      <w:r w:rsidR="00E96EB1" w:rsidRPr="009C7C66">
                        <w:t>gids</w:t>
                      </w:r>
                      <w:r w:rsidR="003324A0" w:rsidRPr="009C7C66">
                        <w:t xml:space="preserve"> op mensura.be</w:t>
                      </w:r>
                    </w:p>
                    <w:p w14:paraId="1CA557EA" w14:textId="77777777" w:rsidR="00E96EB1" w:rsidRPr="009C7C66" w:rsidRDefault="00E96EB1" w:rsidP="00E96EB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303" behindDoc="0" locked="0" layoutInCell="1" allowOverlap="1" wp14:anchorId="5D9F4800" wp14:editId="311D6367">
                <wp:simplePos x="0" y="0"/>
                <wp:positionH relativeFrom="margin">
                  <wp:posOffset>650595</wp:posOffset>
                </wp:positionH>
                <wp:positionV relativeFrom="paragraph">
                  <wp:posOffset>91999</wp:posOffset>
                </wp:positionV>
                <wp:extent cx="1653540" cy="357505"/>
                <wp:effectExtent l="0" t="0" r="22860" b="23495"/>
                <wp:wrapNone/>
                <wp:docPr id="16" name="Rectangle: Rounded Corners 16">
                  <a:hlinkClick xmlns:a="http://schemas.openxmlformats.org/drawingml/2006/main" r:id="rId2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35750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4D624" w14:textId="07AA3FC3" w:rsidR="00546ADC" w:rsidRPr="009C7C66" w:rsidRDefault="00546ADC" w:rsidP="00546ADC">
                            <w:pPr>
                              <w:spacing w:after="0"/>
                            </w:pPr>
                            <w:r w:rsidRPr="009C7C66">
                              <w:rPr>
                                <w:b/>
                                <w:bCs/>
                              </w:rPr>
                              <w:t>&gt;</w:t>
                            </w:r>
                            <w:r w:rsidRPr="009C7C66">
                              <w:t xml:space="preserve"> </w:t>
                            </w:r>
                            <w:r>
                              <w:t xml:space="preserve">Ga naar </w:t>
                            </w:r>
                            <w:r w:rsidR="001C34C9">
                              <w:t>het blogartikel</w:t>
                            </w:r>
                          </w:p>
                          <w:p w14:paraId="65E7ECBB" w14:textId="77777777" w:rsidR="00546ADC" w:rsidRPr="009C7C66" w:rsidRDefault="00546ADC" w:rsidP="00546A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800" id="Rectangle: Rounded Corners 16" o:spid="_x0000_s1039" href="https://www.mensura.be/nl/blog/hoe-kunnen-zelftesten-worden-ingezet" style="position:absolute;margin-left:51.25pt;margin-top:7.25pt;width:130.2pt;height:28.15pt;z-index:2516603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" o:button="t" fillcolor="#ed7d31 [3205]" strokecolor="#ed7d31 [3205]" strokeweight="1pt">
                <v:fill o:detectmouseclick="t"/>
                <v:stroke joinstyle="miter"/>
                <v:textbox>
                  <w:txbxContent>
                    <w:p w14:paraId="2194D624" w14:textId="07AA3FC3" w:rsidR="00546ADC" w:rsidRPr="009C7C66" w:rsidRDefault="00546ADC" w:rsidP="00546ADC">
                      <w:pPr>
                        <w:spacing w:after="0"/>
                      </w:pPr>
                      <w:r w:rsidRPr="009C7C66">
                        <w:rPr>
                          <w:b/>
                          <w:bCs/>
                        </w:rPr>
                        <w:t>&gt;</w:t>
                      </w:r>
                      <w:r w:rsidRPr="009C7C66">
                        <w:t xml:space="preserve"> </w:t>
                      </w:r>
                      <w:r>
                        <w:t xml:space="preserve">Ga naar </w:t>
                      </w:r>
                      <w:r w:rsidR="001C34C9">
                        <w:t>het blogartikel</w:t>
                      </w:r>
                    </w:p>
                    <w:p w14:paraId="65E7ECBB" w14:textId="77777777" w:rsidR="00546ADC" w:rsidRPr="009C7C66" w:rsidRDefault="00546ADC" w:rsidP="00546AD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325EC4" w14:textId="1FB1792A" w:rsidR="00B6795B" w:rsidRDefault="000979D9" w:rsidP="00723CE8">
      <w:pPr>
        <w:tabs>
          <w:tab w:val="left" w:pos="13523"/>
        </w:tabs>
      </w:pPr>
      <w:r>
        <w:t xml:space="preserve"> </w:t>
      </w:r>
    </w:p>
    <w:p w14:paraId="0B71A054" w14:textId="77777777" w:rsidR="005A379C" w:rsidRDefault="005A379C" w:rsidP="005A379C">
      <w:pPr>
        <w:spacing w:before="40" w:after="40"/>
        <w:ind w:left="-284"/>
        <w:rPr>
          <w:rFonts w:eastAsia="Arial" w:cs="Arial"/>
          <w:i/>
          <w:iCs/>
          <w:sz w:val="14"/>
          <w:szCs w:val="14"/>
        </w:rPr>
      </w:pPr>
    </w:p>
    <w:p w14:paraId="3E406CE1" w14:textId="77777777" w:rsidR="00183481" w:rsidRDefault="00183481" w:rsidP="00183481">
      <w:pPr>
        <w:spacing w:after="0" w:line="240" w:lineRule="auto"/>
        <w:rPr>
          <w:rFonts w:eastAsia="Arial" w:cs="Arial"/>
          <w:i/>
          <w:iCs/>
          <w:sz w:val="14"/>
          <w:szCs w:val="14"/>
        </w:rPr>
      </w:pPr>
    </w:p>
    <w:p w14:paraId="0B47CA33" w14:textId="55C6949F" w:rsidR="00477339" w:rsidRPr="005016DE" w:rsidRDefault="005A379C" w:rsidP="00183481">
      <w:pPr>
        <w:spacing w:after="0" w:line="240" w:lineRule="auto"/>
        <w:rPr>
          <w:rFonts w:eastAsia="Arial" w:cs="Arial"/>
          <w:i/>
          <w:iCs/>
          <w:sz w:val="14"/>
          <w:szCs w:val="14"/>
        </w:rPr>
      </w:pPr>
      <w:r w:rsidRPr="193A5381">
        <w:rPr>
          <w:rFonts w:eastAsia="Arial" w:cs="Arial"/>
          <w:i/>
          <w:iCs/>
          <w:sz w:val="14"/>
          <w:szCs w:val="14"/>
        </w:rPr>
        <w:t xml:space="preserve">Dit document werd opgemaakt op </w:t>
      </w:r>
      <w:r>
        <w:rPr>
          <w:rFonts w:eastAsia="Arial" w:cs="Arial"/>
          <w:i/>
          <w:iCs/>
          <w:sz w:val="14"/>
          <w:szCs w:val="14"/>
        </w:rPr>
        <w:t>03</w:t>
      </w:r>
      <w:r w:rsidRPr="193A5381">
        <w:rPr>
          <w:rFonts w:eastAsia="Arial" w:cs="Arial"/>
          <w:i/>
          <w:iCs/>
          <w:sz w:val="14"/>
          <w:szCs w:val="14"/>
        </w:rPr>
        <w:t>/0</w:t>
      </w:r>
      <w:r>
        <w:rPr>
          <w:rFonts w:eastAsia="Arial" w:cs="Arial"/>
          <w:i/>
          <w:iCs/>
          <w:sz w:val="14"/>
          <w:szCs w:val="14"/>
        </w:rPr>
        <w:t>5</w:t>
      </w:r>
      <w:r w:rsidRPr="193A5381">
        <w:rPr>
          <w:rFonts w:eastAsia="Arial" w:cs="Arial"/>
          <w:i/>
          <w:iCs/>
          <w:sz w:val="14"/>
          <w:szCs w:val="14"/>
        </w:rPr>
        <w:t>/202</w:t>
      </w:r>
      <w:r w:rsidR="004D0D12">
        <w:rPr>
          <w:rFonts w:eastAsia="Arial" w:cs="Arial"/>
          <w:i/>
          <w:iCs/>
          <w:sz w:val="14"/>
          <w:szCs w:val="14"/>
        </w:rPr>
        <w:t>1</w:t>
      </w:r>
      <w:r w:rsidRPr="193A5381">
        <w:rPr>
          <w:rFonts w:eastAsia="Arial" w:cs="Arial"/>
          <w:i/>
          <w:iCs/>
          <w:sz w:val="14"/>
          <w:szCs w:val="14"/>
        </w:rPr>
        <w:t xml:space="preserve"> op basis van de maatregelen die op die datum van kracht waren.</w:t>
      </w:r>
    </w:p>
    <w:sectPr w:rsidR="00477339" w:rsidRPr="005016DE" w:rsidSect="00A659F2">
      <w:footerReference w:type="default" r:id="rId29"/>
      <w:pgSz w:w="16838" w:h="11906" w:orient="landscape"/>
      <w:pgMar w:top="851" w:right="0" w:bottom="849" w:left="1417" w:header="708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ABE55" w14:textId="77777777" w:rsidR="00D960AA" w:rsidRDefault="00D960AA" w:rsidP="00244ED3">
      <w:r>
        <w:separator/>
      </w:r>
    </w:p>
  </w:endnote>
  <w:endnote w:type="continuationSeparator" w:id="0">
    <w:p w14:paraId="51D34862" w14:textId="77777777" w:rsidR="00D960AA" w:rsidRDefault="00D960AA" w:rsidP="00244ED3">
      <w:r>
        <w:continuationSeparator/>
      </w:r>
    </w:p>
  </w:endnote>
  <w:endnote w:type="continuationNotice" w:id="1">
    <w:p w14:paraId="7FC4B398" w14:textId="77777777" w:rsidR="00D960AA" w:rsidRDefault="00D960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7E937" w14:textId="56942B3C" w:rsidR="00A659F2" w:rsidRDefault="00A659F2" w:rsidP="00D00E16">
    <w:pPr>
      <w:pStyle w:val="Footer"/>
    </w:pPr>
    <w:r w:rsidRPr="00A659F2">
      <w:rPr>
        <w:noProof/>
      </w:rPr>
      <w:drawing>
        <wp:inline distT="0" distB="0" distL="0" distR="0" wp14:anchorId="4F73684F" wp14:editId="4A74103B">
          <wp:extent cx="3974363" cy="601317"/>
          <wp:effectExtent l="0" t="0" r="0" b="8890"/>
          <wp:docPr id="15" name="Picture 3">
            <a:extLst xmlns:a="http://schemas.openxmlformats.org/drawingml/2006/main">
              <a:ext uri="{FF2B5EF4-FFF2-40B4-BE49-F238E27FC236}">
                <a16:creationId xmlns:a16="http://schemas.microsoft.com/office/drawing/2014/main" id="{B7C67AEA-FBBD-4DC3-BEDB-30F51DFF04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B7C67AEA-FBBD-4DC3-BEDB-30F51DFF043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0" t="9235" r="44589"/>
                  <a:stretch/>
                </pic:blipFill>
                <pic:spPr bwMode="auto">
                  <a:xfrm>
                    <a:off x="0" y="0"/>
                    <a:ext cx="4058278" cy="6140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30916440">
      <w:t xml:space="preserve">                                                                                                         </w:t>
    </w:r>
    <w:r w:rsidR="00D00E16" w:rsidRPr="00D00E16">
      <w:rPr>
        <w:noProof/>
      </w:rPr>
      <w:drawing>
        <wp:inline distT="0" distB="0" distL="0" distR="0" wp14:anchorId="0D4B7C55" wp14:editId="23ED930F">
          <wp:extent cx="1895969" cy="637258"/>
          <wp:effectExtent l="0" t="0" r="0" b="0"/>
          <wp:docPr id="17" name="Picture 3">
            <a:extLst xmlns:a="http://schemas.openxmlformats.org/drawingml/2006/main">
              <a:ext uri="{FF2B5EF4-FFF2-40B4-BE49-F238E27FC236}">
                <a16:creationId xmlns:a16="http://schemas.microsoft.com/office/drawing/2014/main" id="{26901D39-A558-42CE-9622-8D36C9BE18E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>
                    <a:extLst>
                      <a:ext uri="{FF2B5EF4-FFF2-40B4-BE49-F238E27FC236}">
                        <a16:creationId xmlns:a16="http://schemas.microsoft.com/office/drawing/2014/main" id="{26901D39-A558-42CE-9622-8D36C9BE18E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80" t="-3347" b="-1"/>
                  <a:stretch/>
                </pic:blipFill>
                <pic:spPr bwMode="auto">
                  <a:xfrm>
                    <a:off x="0" y="0"/>
                    <a:ext cx="1895969" cy="6372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D21D9" w14:textId="77777777" w:rsidR="00D960AA" w:rsidRDefault="00D960AA" w:rsidP="00244ED3">
      <w:r>
        <w:separator/>
      </w:r>
    </w:p>
  </w:footnote>
  <w:footnote w:type="continuationSeparator" w:id="0">
    <w:p w14:paraId="160E46A8" w14:textId="77777777" w:rsidR="00D960AA" w:rsidRDefault="00D960AA" w:rsidP="00244ED3">
      <w:r>
        <w:continuationSeparator/>
      </w:r>
    </w:p>
  </w:footnote>
  <w:footnote w:type="continuationNotice" w:id="1">
    <w:p w14:paraId="303B9DE7" w14:textId="77777777" w:rsidR="00D960AA" w:rsidRDefault="00D960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91780"/>
    <w:multiLevelType w:val="hybridMultilevel"/>
    <w:tmpl w:val="A6DE1926"/>
    <w:lvl w:ilvl="0" w:tplc="DBD2A16E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A55E33"/>
    <w:multiLevelType w:val="hybridMultilevel"/>
    <w:tmpl w:val="CA4A1098"/>
    <w:lvl w:ilvl="0" w:tplc="8F8EB1A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6196"/>
    <w:multiLevelType w:val="hybridMultilevel"/>
    <w:tmpl w:val="EA2C6000"/>
    <w:lvl w:ilvl="0" w:tplc="ABF8EB6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44983"/>
    <w:multiLevelType w:val="hybridMultilevel"/>
    <w:tmpl w:val="C400BAAE"/>
    <w:lvl w:ilvl="0" w:tplc="ABF8EB6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A6DCF"/>
    <w:multiLevelType w:val="hybridMultilevel"/>
    <w:tmpl w:val="540CBA4A"/>
    <w:lvl w:ilvl="0" w:tplc="ABF8EB6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463A47"/>
    <w:multiLevelType w:val="multilevel"/>
    <w:tmpl w:val="E998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BA"/>
    <w:rsid w:val="00005BB6"/>
    <w:rsid w:val="00024105"/>
    <w:rsid w:val="00027E2E"/>
    <w:rsid w:val="00034B3D"/>
    <w:rsid w:val="00046198"/>
    <w:rsid w:val="0005262B"/>
    <w:rsid w:val="000857CC"/>
    <w:rsid w:val="00095AAF"/>
    <w:rsid w:val="000979D9"/>
    <w:rsid w:val="000A2AEC"/>
    <w:rsid w:val="000A36CB"/>
    <w:rsid w:val="000B4828"/>
    <w:rsid w:val="000D1DDB"/>
    <w:rsid w:val="000D1EA7"/>
    <w:rsid w:val="000D4034"/>
    <w:rsid w:val="000D4760"/>
    <w:rsid w:val="000D488F"/>
    <w:rsid w:val="000D4C81"/>
    <w:rsid w:val="000F407F"/>
    <w:rsid w:val="001013E7"/>
    <w:rsid w:val="00117A24"/>
    <w:rsid w:val="0012717A"/>
    <w:rsid w:val="0012FBB5"/>
    <w:rsid w:val="00133EF2"/>
    <w:rsid w:val="00151661"/>
    <w:rsid w:val="00152C88"/>
    <w:rsid w:val="00155F48"/>
    <w:rsid w:val="00171A51"/>
    <w:rsid w:val="00172C25"/>
    <w:rsid w:val="00175C73"/>
    <w:rsid w:val="00183481"/>
    <w:rsid w:val="00184847"/>
    <w:rsid w:val="00190C95"/>
    <w:rsid w:val="00192E45"/>
    <w:rsid w:val="001A18CC"/>
    <w:rsid w:val="001A5D18"/>
    <w:rsid w:val="001A601C"/>
    <w:rsid w:val="001C34C9"/>
    <w:rsid w:val="001C7294"/>
    <w:rsid w:val="001E5661"/>
    <w:rsid w:val="002005D7"/>
    <w:rsid w:val="002319E8"/>
    <w:rsid w:val="00244ED3"/>
    <w:rsid w:val="00253CB1"/>
    <w:rsid w:val="00257104"/>
    <w:rsid w:val="00276A47"/>
    <w:rsid w:val="00290BF3"/>
    <w:rsid w:val="002A22F1"/>
    <w:rsid w:val="002B2BFB"/>
    <w:rsid w:val="002C5DF9"/>
    <w:rsid w:val="002F227C"/>
    <w:rsid w:val="003029D5"/>
    <w:rsid w:val="00312235"/>
    <w:rsid w:val="003264FD"/>
    <w:rsid w:val="003324A0"/>
    <w:rsid w:val="003372F9"/>
    <w:rsid w:val="0037131C"/>
    <w:rsid w:val="00384540"/>
    <w:rsid w:val="003B188F"/>
    <w:rsid w:val="003C65F7"/>
    <w:rsid w:val="003E654C"/>
    <w:rsid w:val="003F11E7"/>
    <w:rsid w:val="003F5629"/>
    <w:rsid w:val="00403EF2"/>
    <w:rsid w:val="004253D3"/>
    <w:rsid w:val="00443CDE"/>
    <w:rsid w:val="00466B8C"/>
    <w:rsid w:val="00474A62"/>
    <w:rsid w:val="0047581A"/>
    <w:rsid w:val="00477339"/>
    <w:rsid w:val="00480FA7"/>
    <w:rsid w:val="004A4AFA"/>
    <w:rsid w:val="004B1960"/>
    <w:rsid w:val="004B4A96"/>
    <w:rsid w:val="004C34F5"/>
    <w:rsid w:val="004D0D12"/>
    <w:rsid w:val="004D4437"/>
    <w:rsid w:val="004D469C"/>
    <w:rsid w:val="004F48E2"/>
    <w:rsid w:val="005016DE"/>
    <w:rsid w:val="00516C80"/>
    <w:rsid w:val="0052245D"/>
    <w:rsid w:val="0052404A"/>
    <w:rsid w:val="0052721D"/>
    <w:rsid w:val="0053251B"/>
    <w:rsid w:val="00533CF2"/>
    <w:rsid w:val="00546ADC"/>
    <w:rsid w:val="00547326"/>
    <w:rsid w:val="0056333F"/>
    <w:rsid w:val="005659BB"/>
    <w:rsid w:val="00590306"/>
    <w:rsid w:val="005909FD"/>
    <w:rsid w:val="005967A4"/>
    <w:rsid w:val="00596A9E"/>
    <w:rsid w:val="005A379C"/>
    <w:rsid w:val="005A74A8"/>
    <w:rsid w:val="005C13E7"/>
    <w:rsid w:val="005D222A"/>
    <w:rsid w:val="005D7D76"/>
    <w:rsid w:val="005E5AFE"/>
    <w:rsid w:val="006116C1"/>
    <w:rsid w:val="00611B65"/>
    <w:rsid w:val="006129FA"/>
    <w:rsid w:val="006809EA"/>
    <w:rsid w:val="006909E3"/>
    <w:rsid w:val="00697AF8"/>
    <w:rsid w:val="006A6A95"/>
    <w:rsid w:val="006B1132"/>
    <w:rsid w:val="006B3778"/>
    <w:rsid w:val="006B73B6"/>
    <w:rsid w:val="006C5CC6"/>
    <w:rsid w:val="006E4CEB"/>
    <w:rsid w:val="006E4D62"/>
    <w:rsid w:val="00707449"/>
    <w:rsid w:val="0071683E"/>
    <w:rsid w:val="00722E8D"/>
    <w:rsid w:val="00723CE8"/>
    <w:rsid w:val="00726269"/>
    <w:rsid w:val="007732A2"/>
    <w:rsid w:val="007746BD"/>
    <w:rsid w:val="007909E6"/>
    <w:rsid w:val="007A187B"/>
    <w:rsid w:val="007E5D54"/>
    <w:rsid w:val="007E7C77"/>
    <w:rsid w:val="007F12DF"/>
    <w:rsid w:val="0083204A"/>
    <w:rsid w:val="00832252"/>
    <w:rsid w:val="00833953"/>
    <w:rsid w:val="00876A01"/>
    <w:rsid w:val="00876B3A"/>
    <w:rsid w:val="008A48AF"/>
    <w:rsid w:val="008C15C4"/>
    <w:rsid w:val="008C73B6"/>
    <w:rsid w:val="008D4210"/>
    <w:rsid w:val="008F1352"/>
    <w:rsid w:val="00914126"/>
    <w:rsid w:val="009268BF"/>
    <w:rsid w:val="00943AAD"/>
    <w:rsid w:val="009536FE"/>
    <w:rsid w:val="00986DB2"/>
    <w:rsid w:val="009A507D"/>
    <w:rsid w:val="009B2EB3"/>
    <w:rsid w:val="009C0E67"/>
    <w:rsid w:val="009C7C66"/>
    <w:rsid w:val="009D2174"/>
    <w:rsid w:val="009D7709"/>
    <w:rsid w:val="009E24D9"/>
    <w:rsid w:val="009E5026"/>
    <w:rsid w:val="00A05743"/>
    <w:rsid w:val="00A110EC"/>
    <w:rsid w:val="00A16CB7"/>
    <w:rsid w:val="00A33CFF"/>
    <w:rsid w:val="00A43C82"/>
    <w:rsid w:val="00A63267"/>
    <w:rsid w:val="00A659F2"/>
    <w:rsid w:val="00A65A13"/>
    <w:rsid w:val="00A83F13"/>
    <w:rsid w:val="00A97B7C"/>
    <w:rsid w:val="00AA6F08"/>
    <w:rsid w:val="00AB31B4"/>
    <w:rsid w:val="00AC7183"/>
    <w:rsid w:val="00AD73CC"/>
    <w:rsid w:val="00AE36A9"/>
    <w:rsid w:val="00AE7190"/>
    <w:rsid w:val="00B0048F"/>
    <w:rsid w:val="00B26FF0"/>
    <w:rsid w:val="00B446D2"/>
    <w:rsid w:val="00B44908"/>
    <w:rsid w:val="00B46ABA"/>
    <w:rsid w:val="00B47E44"/>
    <w:rsid w:val="00B50CA0"/>
    <w:rsid w:val="00B6327D"/>
    <w:rsid w:val="00B66813"/>
    <w:rsid w:val="00B6795B"/>
    <w:rsid w:val="00B97196"/>
    <w:rsid w:val="00BA59A6"/>
    <w:rsid w:val="00BD3C35"/>
    <w:rsid w:val="00C06D43"/>
    <w:rsid w:val="00C06F74"/>
    <w:rsid w:val="00C46578"/>
    <w:rsid w:val="00C5265E"/>
    <w:rsid w:val="00C61C93"/>
    <w:rsid w:val="00C62AC2"/>
    <w:rsid w:val="00C82F93"/>
    <w:rsid w:val="00C84951"/>
    <w:rsid w:val="00CA0BC0"/>
    <w:rsid w:val="00CD5850"/>
    <w:rsid w:val="00CD5D50"/>
    <w:rsid w:val="00D00E16"/>
    <w:rsid w:val="00D02556"/>
    <w:rsid w:val="00D05AB2"/>
    <w:rsid w:val="00D072BE"/>
    <w:rsid w:val="00D44237"/>
    <w:rsid w:val="00D65A35"/>
    <w:rsid w:val="00D67398"/>
    <w:rsid w:val="00D960AA"/>
    <w:rsid w:val="00DC6EA4"/>
    <w:rsid w:val="00DC72CE"/>
    <w:rsid w:val="00DE6FBB"/>
    <w:rsid w:val="00DF555C"/>
    <w:rsid w:val="00E041BE"/>
    <w:rsid w:val="00E67BED"/>
    <w:rsid w:val="00E96EB1"/>
    <w:rsid w:val="00ED41C5"/>
    <w:rsid w:val="00ED791D"/>
    <w:rsid w:val="00EF5089"/>
    <w:rsid w:val="00F003C8"/>
    <w:rsid w:val="00F06116"/>
    <w:rsid w:val="00F12630"/>
    <w:rsid w:val="00F12F83"/>
    <w:rsid w:val="00F249E1"/>
    <w:rsid w:val="00F448DD"/>
    <w:rsid w:val="00F61B9C"/>
    <w:rsid w:val="00F64813"/>
    <w:rsid w:val="00F658AB"/>
    <w:rsid w:val="00F7592F"/>
    <w:rsid w:val="00F801EB"/>
    <w:rsid w:val="00F90DB2"/>
    <w:rsid w:val="00F917BD"/>
    <w:rsid w:val="00F96078"/>
    <w:rsid w:val="00FA061C"/>
    <w:rsid w:val="00FB4601"/>
    <w:rsid w:val="00FD586A"/>
    <w:rsid w:val="00FE5D04"/>
    <w:rsid w:val="00FE6319"/>
    <w:rsid w:val="022F8369"/>
    <w:rsid w:val="03E11621"/>
    <w:rsid w:val="03E74711"/>
    <w:rsid w:val="0663F014"/>
    <w:rsid w:val="080E00B8"/>
    <w:rsid w:val="09208031"/>
    <w:rsid w:val="095A3193"/>
    <w:rsid w:val="09BF13B2"/>
    <w:rsid w:val="0A464376"/>
    <w:rsid w:val="0AE7DD38"/>
    <w:rsid w:val="0C278461"/>
    <w:rsid w:val="0C3DB7A1"/>
    <w:rsid w:val="0EE7C36B"/>
    <w:rsid w:val="0F1D25E0"/>
    <w:rsid w:val="0FF7B5E8"/>
    <w:rsid w:val="126D7613"/>
    <w:rsid w:val="13947B5E"/>
    <w:rsid w:val="14F45E62"/>
    <w:rsid w:val="1768B27A"/>
    <w:rsid w:val="177FD5BA"/>
    <w:rsid w:val="1868843F"/>
    <w:rsid w:val="1A096E94"/>
    <w:rsid w:val="1B50B70E"/>
    <w:rsid w:val="1C232F75"/>
    <w:rsid w:val="1D28A9C3"/>
    <w:rsid w:val="1E8066D3"/>
    <w:rsid w:val="1E8840E6"/>
    <w:rsid w:val="1F302252"/>
    <w:rsid w:val="1F3C9E65"/>
    <w:rsid w:val="1F82FA3D"/>
    <w:rsid w:val="1F8814FB"/>
    <w:rsid w:val="1FF8F5B0"/>
    <w:rsid w:val="20625B07"/>
    <w:rsid w:val="20870CC6"/>
    <w:rsid w:val="212E8899"/>
    <w:rsid w:val="214C33F9"/>
    <w:rsid w:val="2247DD1C"/>
    <w:rsid w:val="229C85E3"/>
    <w:rsid w:val="27584743"/>
    <w:rsid w:val="27AD3777"/>
    <w:rsid w:val="28C8C3B8"/>
    <w:rsid w:val="2AB99E77"/>
    <w:rsid w:val="2B9D50BC"/>
    <w:rsid w:val="2BF3585C"/>
    <w:rsid w:val="2CF63AE4"/>
    <w:rsid w:val="304F6378"/>
    <w:rsid w:val="3085382F"/>
    <w:rsid w:val="30916440"/>
    <w:rsid w:val="31F4A2CA"/>
    <w:rsid w:val="32BA9733"/>
    <w:rsid w:val="32CD17AC"/>
    <w:rsid w:val="32F6C40C"/>
    <w:rsid w:val="335F6814"/>
    <w:rsid w:val="35FF1216"/>
    <w:rsid w:val="3617D3B3"/>
    <w:rsid w:val="36AD0783"/>
    <w:rsid w:val="385111F5"/>
    <w:rsid w:val="391ED5DB"/>
    <w:rsid w:val="39D753BC"/>
    <w:rsid w:val="39E2EF26"/>
    <w:rsid w:val="3ABAC318"/>
    <w:rsid w:val="3B6D7387"/>
    <w:rsid w:val="3B7F0EB2"/>
    <w:rsid w:val="3CA54178"/>
    <w:rsid w:val="3CC41812"/>
    <w:rsid w:val="3D45F9D3"/>
    <w:rsid w:val="3DD4A747"/>
    <w:rsid w:val="3DFC87CC"/>
    <w:rsid w:val="3EADCBB6"/>
    <w:rsid w:val="3EE55EEE"/>
    <w:rsid w:val="4003762D"/>
    <w:rsid w:val="420C4F77"/>
    <w:rsid w:val="43C5FC56"/>
    <w:rsid w:val="441A7354"/>
    <w:rsid w:val="44705D4F"/>
    <w:rsid w:val="45CFB0E8"/>
    <w:rsid w:val="4601CF6A"/>
    <w:rsid w:val="470B719F"/>
    <w:rsid w:val="47E53813"/>
    <w:rsid w:val="48044A25"/>
    <w:rsid w:val="48DDFBB2"/>
    <w:rsid w:val="48E4D28D"/>
    <w:rsid w:val="4A5E273F"/>
    <w:rsid w:val="4A86CA0C"/>
    <w:rsid w:val="4AA5E5BB"/>
    <w:rsid w:val="4D68A42A"/>
    <w:rsid w:val="4E166798"/>
    <w:rsid w:val="4FDCFC24"/>
    <w:rsid w:val="52782EEB"/>
    <w:rsid w:val="532C34D4"/>
    <w:rsid w:val="54054EBC"/>
    <w:rsid w:val="5435FEEB"/>
    <w:rsid w:val="55337BB8"/>
    <w:rsid w:val="55358C5C"/>
    <w:rsid w:val="55B5FFCE"/>
    <w:rsid w:val="55BE78FE"/>
    <w:rsid w:val="5700F9FD"/>
    <w:rsid w:val="573B1805"/>
    <w:rsid w:val="57AFAB45"/>
    <w:rsid w:val="5C21044A"/>
    <w:rsid w:val="5FB8C133"/>
    <w:rsid w:val="5FED69F9"/>
    <w:rsid w:val="60A3BBDE"/>
    <w:rsid w:val="611C1336"/>
    <w:rsid w:val="61C1ADF1"/>
    <w:rsid w:val="62370A28"/>
    <w:rsid w:val="64C07A1A"/>
    <w:rsid w:val="64E54A4A"/>
    <w:rsid w:val="65867542"/>
    <w:rsid w:val="65CAC460"/>
    <w:rsid w:val="665FB75E"/>
    <w:rsid w:val="6685FE41"/>
    <w:rsid w:val="6689257F"/>
    <w:rsid w:val="696B8047"/>
    <w:rsid w:val="698EC45B"/>
    <w:rsid w:val="699EA889"/>
    <w:rsid w:val="6AC6E6C5"/>
    <w:rsid w:val="6AE0582A"/>
    <w:rsid w:val="6C62B726"/>
    <w:rsid w:val="6D37F4E7"/>
    <w:rsid w:val="6DF04753"/>
    <w:rsid w:val="6E95B42D"/>
    <w:rsid w:val="6ED3BCE9"/>
    <w:rsid w:val="70845ADE"/>
    <w:rsid w:val="70854E33"/>
    <w:rsid w:val="7261CAA1"/>
    <w:rsid w:val="72D822CF"/>
    <w:rsid w:val="734CDDD2"/>
    <w:rsid w:val="7544F786"/>
    <w:rsid w:val="75D483BF"/>
    <w:rsid w:val="77338CBC"/>
    <w:rsid w:val="78B83066"/>
    <w:rsid w:val="78EF045D"/>
    <w:rsid w:val="797FF9E2"/>
    <w:rsid w:val="79E5A95E"/>
    <w:rsid w:val="7C2526A5"/>
    <w:rsid w:val="7FFFB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660EB"/>
  <w15:chartTrackingRefBased/>
  <w15:docId w15:val="{F615A4E7-6EDB-4AF1-8A61-48956AD7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9E1"/>
  </w:style>
  <w:style w:type="paragraph" w:styleId="Heading1">
    <w:name w:val="heading 1"/>
    <w:basedOn w:val="Normal"/>
    <w:next w:val="Normal"/>
    <w:link w:val="Heading1Char"/>
    <w:uiPriority w:val="9"/>
    <w:qFormat/>
    <w:rsid w:val="00F249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9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9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9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9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9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9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9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9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26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6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4E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ED3"/>
    <w:rPr>
      <w:rFonts w:ascii="Calibri" w:hAnsi="Calibri" w:cs="Calibri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244E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ED3"/>
    <w:rPr>
      <w:rFonts w:ascii="Calibri" w:hAnsi="Calibri" w:cs="Calibri"/>
      <w:lang w:eastAsia="nl-BE"/>
    </w:rPr>
  </w:style>
  <w:style w:type="character" w:styleId="Strong">
    <w:name w:val="Strong"/>
    <w:basedOn w:val="DefaultParagraphFont"/>
    <w:uiPriority w:val="22"/>
    <w:qFormat/>
    <w:rsid w:val="00F249E1"/>
    <w:rPr>
      <w:b/>
      <w:bCs/>
    </w:rPr>
  </w:style>
  <w:style w:type="paragraph" w:styleId="ListParagraph">
    <w:name w:val="List Paragraph"/>
    <w:basedOn w:val="Normal"/>
    <w:uiPriority w:val="34"/>
    <w:qFormat/>
    <w:rsid w:val="00095A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49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9E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9E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9E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9E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9E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9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9E1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9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49E1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249E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49E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9E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49E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49E1"/>
    <w:rPr>
      <w:i/>
      <w:iCs/>
    </w:rPr>
  </w:style>
  <w:style w:type="paragraph" w:styleId="NoSpacing">
    <w:name w:val="No Spacing"/>
    <w:uiPriority w:val="1"/>
    <w:qFormat/>
    <w:rsid w:val="00F249E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249E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249E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9E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9E1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F249E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249E1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F249E1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249E1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249E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49E1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466B8C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66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566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66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6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cialsecurity.be/site_nl/employer/applics/coronavirus/index.htm" TargetMode="External"/><Relationship Id="rId18" Type="http://schemas.openxmlformats.org/officeDocument/2006/relationships/hyperlink" Target="https://www.mensura.be/uploads/media/5ebd3fcfbb740/men-a4-infografiek-mondmaskers-20200508-nl.pdf" TargetMode="External"/><Relationship Id="rId26" Type="http://schemas.openxmlformats.org/officeDocument/2006/relationships/hyperlink" Target="https://www.mymensura.be/login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www.mensura.be/uploads/media/595203bde28da/infographic-handhygiene-a4-nl.pdf" TargetMode="External"/><Relationship Id="rId25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mensura.be/uploads/media/5e5cd7179c3c2/poster-voorzorgen-coronavirus-nl-a3.pdf" TargetMode="External"/><Relationship Id="rId20" Type="http://schemas.openxmlformats.org/officeDocument/2006/relationships/image" Target="media/image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7.jpe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ensura.be/uploads/media/6090f972590b3/poster-heropening-horeca.pdf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www.mensura.be/nl/blog/hoe-kunnen-zelftesten-worden-ingezet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nsura.be/uploads/media/5e993e20ed9ef/nl-infodocument-legionella-final.docx?token=/uploads/media/5e993e20ed9ef/nl-infodocument-legionella-final.docx" TargetMode="External"/><Relationship Id="rId22" Type="http://schemas.microsoft.com/office/2007/relationships/hdphoto" Target="media/hdphoto1.wdp"/><Relationship Id="rId27" Type="http://schemas.openxmlformats.org/officeDocument/2006/relationships/hyperlink" Target="https://www.mensura.be/nl/veilig-en-gezond-aan-de-slag-in-coronatijden/horeca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AE32F-A7BA-4DC7-A954-E67E9E72719F}"/>
      </w:docPartPr>
      <w:docPartBody>
        <w:p w:rsidR="00464F58" w:rsidRDefault="004D4437">
          <w:r w:rsidRPr="004E47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F4BE0742F8457EB27784A38D9CD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85421-F5D8-4DE6-B226-481B56863FFD}"/>
      </w:docPartPr>
      <w:docPartBody>
        <w:p w:rsidR="00464F58" w:rsidRDefault="004D4437" w:rsidP="004D4437">
          <w:pPr>
            <w:pStyle w:val="BEF4BE0742F8457EB27784A38D9CD90F"/>
          </w:pPr>
          <w:r w:rsidRPr="004E47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E4CCC69D34E9997DAC2005F688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AECEE-4140-4C23-B666-9E6B890DCF88}"/>
      </w:docPartPr>
      <w:docPartBody>
        <w:p w:rsidR="00464F58" w:rsidRDefault="004D4437" w:rsidP="004D4437">
          <w:pPr>
            <w:pStyle w:val="DF0E4CCC69D34E9997DAC2005F688022"/>
          </w:pPr>
          <w:r w:rsidRPr="004E47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37"/>
    <w:rsid w:val="00464F58"/>
    <w:rsid w:val="0048454A"/>
    <w:rsid w:val="004D4437"/>
    <w:rsid w:val="006B42F1"/>
    <w:rsid w:val="00AE6C6C"/>
    <w:rsid w:val="00DC20CA"/>
    <w:rsid w:val="00E6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4437"/>
    <w:rPr>
      <w:color w:val="808080"/>
    </w:rPr>
  </w:style>
  <w:style w:type="paragraph" w:customStyle="1" w:styleId="BEF4BE0742F8457EB27784A38D9CD90F">
    <w:name w:val="BEF4BE0742F8457EB27784A38D9CD90F"/>
    <w:rsid w:val="004D4437"/>
  </w:style>
  <w:style w:type="paragraph" w:customStyle="1" w:styleId="DF0E4CCC69D34E9997DAC2005F688022">
    <w:name w:val="DF0E4CCC69D34E9997DAC2005F688022"/>
    <w:rsid w:val="004D44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D9F08C221F24AACC62A9AC54E339E" ma:contentTypeVersion="9" ma:contentTypeDescription="Een nieuw document maken." ma:contentTypeScope="" ma:versionID="4d20def62e4de7af8ed58ca82558bb7e">
  <xsd:schema xmlns:xsd="http://www.w3.org/2001/XMLSchema" xmlns:xs="http://www.w3.org/2001/XMLSchema" xmlns:p="http://schemas.microsoft.com/office/2006/metadata/properties" xmlns:ns2="d547f468-fca5-48eb-b317-11ba7d3cc56e" xmlns:ns3="2ff13f8c-9062-443b-ae80-3ec269182e55" targetNamespace="http://schemas.microsoft.com/office/2006/metadata/properties" ma:root="true" ma:fieldsID="635810af508255d2ab0342f9fda7ec4e" ns2:_="" ns3:_="">
    <xsd:import namespace="d547f468-fca5-48eb-b317-11ba7d3cc56e"/>
    <xsd:import namespace="2ff13f8c-9062-443b-ae80-3ec269182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7f468-fca5-48eb-b317-11ba7d3cc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13f8c-9062-443b-ae80-3ec269182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D3108-5546-411B-937E-4D11681EA1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1BA07C-E727-4636-9175-6E7866010E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4FFD6A-19ED-4E42-A373-77D6E72BE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7f468-fca5-48eb-b317-11ba7d3cc56e"/>
    <ds:schemaRef ds:uri="2ff13f8c-9062-443b-ae80-3ec269182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C7C9FA-240C-4343-9D40-21AB0E7E52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3</Pages>
  <Words>785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Swevers Wouter</dc:creator>
  <cp:keywords/>
  <dc:description/>
  <cp:lastModifiedBy>Verdonck Kathleen</cp:lastModifiedBy>
  <cp:revision>93</cp:revision>
  <dcterms:created xsi:type="dcterms:W3CDTF">2021-04-26T02:53:00Z</dcterms:created>
  <dcterms:modified xsi:type="dcterms:W3CDTF">2021-05-04T07:40:00Z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0x010100498D9F08C221F24AACC62A9AC54E339E</vt:lpwstr>
  </property>
</Properties>
</file>