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D00"/>
        <w:tblLook w:val="01E0" w:firstRow="1" w:lastRow="1" w:firstColumn="1" w:lastColumn="1" w:noHBand="0" w:noVBand="0"/>
      </w:tblPr>
      <w:tblGrid>
        <w:gridCol w:w="9496"/>
      </w:tblGrid>
      <w:tr w:rsidR="003C79FE" w:rsidRPr="002D701A" w14:paraId="52F08BB5" w14:textId="77777777" w:rsidTr="00A5265E">
        <w:trPr>
          <w:trHeight w:val="368"/>
        </w:trPr>
        <w:tc>
          <w:tcPr>
            <w:tcW w:w="9496" w:type="dxa"/>
            <w:tcBorders>
              <w:top w:val="nil"/>
              <w:left w:val="nil"/>
              <w:bottom w:val="nil"/>
              <w:right w:val="nil"/>
            </w:tcBorders>
            <w:shd w:val="clear" w:color="auto" w:fill="008000"/>
            <w:vAlign w:val="center"/>
          </w:tcPr>
          <w:p w14:paraId="61E5A80E" w14:textId="47CF71FB" w:rsidR="00D76FE2" w:rsidRPr="00D76FE2" w:rsidRDefault="00D76FE2" w:rsidP="00D76FE2">
            <w:pPr>
              <w:autoSpaceDE w:val="0"/>
              <w:autoSpaceDN w:val="0"/>
              <w:adjustRightInd w:val="0"/>
              <w:spacing w:before="60" w:after="60"/>
              <w:rPr>
                <w:rFonts w:ascii="Arial Narrow" w:hAnsi="Arial Narrow" w:cs="Arial"/>
                <w:b/>
                <w:bCs/>
                <w:color w:val="FFFFFF"/>
                <w:sz w:val="28"/>
                <w:szCs w:val="28"/>
                <w:lang w:val="fr-BE"/>
              </w:rPr>
            </w:pPr>
            <w:r>
              <w:rPr>
                <w:rFonts w:ascii="Arial Narrow" w:hAnsi="Arial Narrow" w:cs="Arial"/>
                <w:b/>
                <w:bCs/>
                <w:color w:val="FFFFFF"/>
                <w:sz w:val="28"/>
                <w:szCs w:val="28"/>
                <w:lang w:val="fr-BE"/>
              </w:rPr>
              <w:t xml:space="preserve">Demande de la procédure </w:t>
            </w:r>
            <w:r w:rsidR="00026851">
              <w:rPr>
                <w:rFonts w:ascii="Arial Narrow" w:hAnsi="Arial Narrow" w:cs="Arial"/>
                <w:b/>
                <w:bCs/>
                <w:color w:val="FFFFFF"/>
                <w:sz w:val="28"/>
                <w:szCs w:val="28"/>
                <w:lang w:val="fr-BE"/>
              </w:rPr>
              <w:t xml:space="preserve">spécifique </w:t>
            </w:r>
            <w:r w:rsidR="00C43C12">
              <w:rPr>
                <w:rFonts w:ascii="Arial Narrow" w:hAnsi="Arial Narrow" w:cs="Arial"/>
                <w:b/>
                <w:bCs/>
                <w:color w:val="FFFFFF"/>
                <w:sz w:val="28"/>
                <w:szCs w:val="28"/>
                <w:lang w:val="fr-BE"/>
              </w:rPr>
              <w:t>dans le cadre d</w:t>
            </w:r>
            <w:r>
              <w:rPr>
                <w:rFonts w:ascii="Arial Narrow" w:hAnsi="Arial Narrow" w:cs="Arial"/>
                <w:b/>
                <w:bCs/>
                <w:color w:val="FFFFFF"/>
                <w:sz w:val="28"/>
                <w:szCs w:val="28"/>
                <w:lang w:val="fr-BE"/>
              </w:rPr>
              <w:t xml:space="preserve">e l’article 34 de la loi </w:t>
            </w:r>
            <w:r w:rsidR="00C43C12">
              <w:rPr>
                <w:rFonts w:ascii="Arial Narrow" w:hAnsi="Arial Narrow" w:cs="Arial"/>
                <w:b/>
                <w:bCs/>
                <w:color w:val="FFFFFF"/>
                <w:sz w:val="28"/>
                <w:szCs w:val="28"/>
                <w:lang w:val="fr-BE"/>
              </w:rPr>
              <w:t>relative aux</w:t>
            </w:r>
            <w:r>
              <w:rPr>
                <w:rFonts w:ascii="Arial Narrow" w:hAnsi="Arial Narrow" w:cs="Arial"/>
                <w:b/>
                <w:bCs/>
                <w:color w:val="FFFFFF"/>
                <w:sz w:val="28"/>
                <w:szCs w:val="28"/>
                <w:lang w:val="fr-BE"/>
              </w:rPr>
              <w:t xml:space="preserve"> contrats de travail, à l’initiative du travailleur</w:t>
            </w:r>
          </w:p>
          <w:p w14:paraId="52F08BB4" w14:textId="49E3763E" w:rsidR="00943BAA" w:rsidRPr="00D76FE2" w:rsidRDefault="00D76FE2" w:rsidP="00917963">
            <w:pPr>
              <w:autoSpaceDE w:val="0"/>
              <w:autoSpaceDN w:val="0"/>
              <w:adjustRightInd w:val="0"/>
              <w:spacing w:before="60" w:after="60"/>
              <w:rPr>
                <w:rFonts w:ascii="Arial Narrow" w:hAnsi="Arial Narrow" w:cs="Arial"/>
                <w:b/>
                <w:color w:val="FFFFFF"/>
                <w:sz w:val="20"/>
                <w:szCs w:val="20"/>
                <w:lang w:val="fr-BE"/>
              </w:rPr>
            </w:pPr>
            <w:r>
              <w:rPr>
                <w:rFonts w:ascii="Arial Narrow" w:hAnsi="Arial Narrow" w:cs="Arial"/>
                <w:b/>
                <w:bCs/>
                <w:i/>
                <w:iCs/>
                <w:color w:val="FFFFFF" w:themeColor="background1"/>
                <w:sz w:val="20"/>
                <w:szCs w:val="20"/>
                <w:lang w:val="fr-BE"/>
              </w:rPr>
              <w:t>Constat de l’incapacité définitive dans le cadre de la rupture du contrat de travail</w:t>
            </w:r>
          </w:p>
        </w:tc>
      </w:tr>
    </w:tbl>
    <w:p w14:paraId="52F08BB6" w14:textId="7645E120" w:rsidR="003C79FE" w:rsidRPr="00D76FE2" w:rsidRDefault="003C79FE" w:rsidP="003C79FE">
      <w:pPr>
        <w:rPr>
          <w:lang w:val="fr-BE"/>
        </w:rPr>
      </w:pPr>
    </w:p>
    <w:p w14:paraId="25122D88" w14:textId="71DA6CA7" w:rsidR="00471A14" w:rsidRPr="00D76FE2" w:rsidRDefault="00381841" w:rsidP="00847473">
      <w:pPr>
        <w:rPr>
          <w:i/>
          <w:iCs/>
          <w:sz w:val="16"/>
          <w:szCs w:val="16"/>
          <w:lang w:val="fr-BE"/>
        </w:rPr>
      </w:pPr>
      <w:r>
        <w:rPr>
          <w:noProof/>
        </w:rPr>
        <mc:AlternateContent>
          <mc:Choice Requires="wps">
            <w:drawing>
              <wp:anchor distT="0" distB="0" distL="114300" distR="114300" simplePos="0" relativeHeight="251658240" behindDoc="0" locked="0" layoutInCell="1" allowOverlap="1" wp14:anchorId="5F5EB6D5" wp14:editId="29AA4355">
                <wp:simplePos x="0" y="0"/>
                <wp:positionH relativeFrom="margin">
                  <wp:align>right</wp:align>
                </wp:positionH>
                <wp:positionV relativeFrom="paragraph">
                  <wp:posOffset>57150</wp:posOffset>
                </wp:positionV>
                <wp:extent cx="5961888" cy="1680210"/>
                <wp:effectExtent l="0" t="0" r="20320" b="15240"/>
                <wp:wrapNone/>
                <wp:docPr id="4" name="Rectangle 4"/>
                <wp:cNvGraphicFramePr/>
                <a:graphic xmlns:a="http://schemas.openxmlformats.org/drawingml/2006/main">
                  <a:graphicData uri="http://schemas.microsoft.com/office/word/2010/wordprocessingShape">
                    <wps:wsp>
                      <wps:cNvSpPr/>
                      <wps:spPr>
                        <a:xfrm>
                          <a:off x="0" y="0"/>
                          <a:ext cx="5961888" cy="168021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AC69C" id="Rectangle 4" o:spid="_x0000_s1026" style="position:absolute;margin-left:418.25pt;margin-top:4.5pt;width:469.45pt;height:132.3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" filled="f" strokecolor="windowText" strokeweight="2pt">
                <w10:wrap anchorx="margin"/>
              </v:rect>
            </w:pict>
          </mc:Fallback>
        </mc:AlternateContent>
      </w:r>
    </w:p>
    <w:p w14:paraId="6588F016" w14:textId="77777777" w:rsidR="00381841" w:rsidRPr="00D76FE2" w:rsidRDefault="00381841" w:rsidP="00847473">
      <w:pPr>
        <w:rPr>
          <w:i/>
          <w:iCs/>
          <w:sz w:val="16"/>
          <w:szCs w:val="16"/>
          <w:lang w:val="fr-BE"/>
        </w:rPr>
      </w:pPr>
    </w:p>
    <w:p w14:paraId="0EC0D5B3" w14:textId="3929D63E" w:rsidR="00D76FE2" w:rsidRPr="00050CA3" w:rsidRDefault="00D76FE2" w:rsidP="00D76FE2">
      <w:pPr>
        <w:rPr>
          <w:i/>
          <w:iCs/>
          <w:sz w:val="16"/>
          <w:szCs w:val="16"/>
          <w:lang w:val="fr-BE"/>
        </w:rPr>
      </w:pPr>
      <w:r>
        <w:rPr>
          <w:i/>
          <w:iCs/>
          <w:sz w:val="16"/>
          <w:szCs w:val="16"/>
          <w:lang w:val="fr-BE"/>
        </w:rPr>
        <w:t xml:space="preserve">Merci de remplir </w:t>
      </w:r>
      <w:r w:rsidR="00C43C12">
        <w:rPr>
          <w:b/>
          <w:bCs/>
          <w:i/>
          <w:iCs/>
          <w:sz w:val="16"/>
          <w:szCs w:val="16"/>
          <w:lang w:val="fr-BE"/>
        </w:rPr>
        <w:t>complétement</w:t>
      </w:r>
      <w:r>
        <w:rPr>
          <w:i/>
          <w:iCs/>
          <w:sz w:val="16"/>
          <w:szCs w:val="16"/>
          <w:lang w:val="fr-BE"/>
        </w:rPr>
        <w:t xml:space="preserve"> ce document pour permettre le bon suivi de la demande. </w:t>
      </w:r>
    </w:p>
    <w:p w14:paraId="16D2E230" w14:textId="77777777" w:rsidR="00D76FE2" w:rsidRPr="00050CA3" w:rsidRDefault="00D76FE2" w:rsidP="00D76FE2">
      <w:pPr>
        <w:rPr>
          <w:i/>
          <w:iCs/>
          <w:sz w:val="16"/>
          <w:szCs w:val="16"/>
          <w:lang w:val="fr-BE"/>
        </w:rPr>
      </w:pPr>
      <w:r>
        <w:rPr>
          <w:i/>
          <w:iCs/>
          <w:sz w:val="16"/>
          <w:szCs w:val="16"/>
          <w:lang w:val="fr-BE"/>
        </w:rPr>
        <w:t>Nous utiliserons les informations ci-dessous pour</w:t>
      </w:r>
      <w:r>
        <w:rPr>
          <w:sz w:val="16"/>
          <w:szCs w:val="16"/>
          <w:lang w:val="fr-BE"/>
        </w:rPr>
        <w:t> :</w:t>
      </w:r>
      <w:r>
        <w:rPr>
          <w:i/>
          <w:iCs/>
          <w:sz w:val="16"/>
          <w:szCs w:val="16"/>
          <w:lang w:val="fr-BE"/>
        </w:rPr>
        <w:t xml:space="preserve"> </w:t>
      </w:r>
    </w:p>
    <w:p w14:paraId="333BFAB8" w14:textId="77777777" w:rsidR="00D76FE2" w:rsidRPr="00050CA3" w:rsidRDefault="00D76FE2" w:rsidP="00D76FE2">
      <w:pPr>
        <w:pStyle w:val="ListParagraph"/>
        <w:numPr>
          <w:ilvl w:val="0"/>
          <w:numId w:val="6"/>
        </w:numPr>
        <w:rPr>
          <w:i/>
          <w:iCs/>
          <w:sz w:val="16"/>
          <w:szCs w:val="16"/>
          <w:lang w:val="fr-BE"/>
        </w:rPr>
      </w:pPr>
      <w:r>
        <w:rPr>
          <w:i/>
          <w:iCs/>
          <w:sz w:val="16"/>
          <w:szCs w:val="16"/>
          <w:lang w:val="fr-BE"/>
        </w:rPr>
        <w:t xml:space="preserve">communiquer avec </w:t>
      </w:r>
      <w:r>
        <w:rPr>
          <w:b/>
          <w:bCs/>
          <w:i/>
          <w:iCs/>
          <w:sz w:val="16"/>
          <w:szCs w:val="16"/>
          <w:lang w:val="fr-BE"/>
        </w:rPr>
        <w:t>vous</w:t>
      </w:r>
      <w:r>
        <w:rPr>
          <w:i/>
          <w:iCs/>
          <w:sz w:val="16"/>
          <w:szCs w:val="16"/>
          <w:lang w:val="fr-BE"/>
        </w:rPr>
        <w:t xml:space="preserve"> pendant la période d’incapacité de travail</w:t>
      </w:r>
    </w:p>
    <w:p w14:paraId="1F0E2FED" w14:textId="77777777" w:rsidR="00D76FE2" w:rsidRPr="00050CA3" w:rsidRDefault="00D76FE2" w:rsidP="00D76FE2">
      <w:pPr>
        <w:pStyle w:val="ListParagraph"/>
        <w:numPr>
          <w:ilvl w:val="0"/>
          <w:numId w:val="6"/>
        </w:numPr>
        <w:rPr>
          <w:i/>
          <w:iCs/>
          <w:sz w:val="16"/>
          <w:szCs w:val="16"/>
          <w:lang w:val="fr-BE"/>
        </w:rPr>
      </w:pPr>
      <w:r>
        <w:rPr>
          <w:i/>
          <w:iCs/>
          <w:sz w:val="16"/>
          <w:szCs w:val="16"/>
          <w:lang w:val="fr-BE"/>
        </w:rPr>
        <w:t>informer l’</w:t>
      </w:r>
      <w:r>
        <w:rPr>
          <w:b/>
          <w:bCs/>
          <w:i/>
          <w:iCs/>
          <w:sz w:val="16"/>
          <w:szCs w:val="16"/>
          <w:lang w:val="fr-BE"/>
        </w:rPr>
        <w:t>employeur</w:t>
      </w:r>
      <w:r>
        <w:rPr>
          <w:i/>
          <w:iCs/>
          <w:sz w:val="16"/>
          <w:szCs w:val="16"/>
          <w:lang w:val="fr-BE"/>
        </w:rPr>
        <w:t xml:space="preserve"> </w:t>
      </w:r>
    </w:p>
    <w:p w14:paraId="7E514AB8" w14:textId="77777777" w:rsidR="00D76FE2" w:rsidRPr="00050CA3" w:rsidRDefault="00D76FE2" w:rsidP="00D76FE2">
      <w:pPr>
        <w:pStyle w:val="ListParagraph"/>
        <w:numPr>
          <w:ilvl w:val="0"/>
          <w:numId w:val="6"/>
        </w:numPr>
        <w:rPr>
          <w:i/>
          <w:iCs/>
          <w:sz w:val="16"/>
          <w:szCs w:val="16"/>
          <w:lang w:val="fr-BE"/>
        </w:rPr>
      </w:pPr>
      <w:r>
        <w:rPr>
          <w:i/>
          <w:iCs/>
          <w:sz w:val="16"/>
          <w:szCs w:val="16"/>
          <w:lang w:val="fr-BE"/>
        </w:rPr>
        <w:t xml:space="preserve">informer le </w:t>
      </w:r>
      <w:r>
        <w:rPr>
          <w:b/>
          <w:bCs/>
          <w:i/>
          <w:iCs/>
          <w:sz w:val="16"/>
          <w:szCs w:val="16"/>
          <w:lang w:val="fr-BE"/>
        </w:rPr>
        <w:t>médecin-conseil</w:t>
      </w:r>
      <w:r>
        <w:rPr>
          <w:i/>
          <w:iCs/>
          <w:sz w:val="16"/>
          <w:szCs w:val="16"/>
          <w:lang w:val="fr-BE"/>
        </w:rPr>
        <w:t xml:space="preserve"> de la mutuelle</w:t>
      </w:r>
    </w:p>
    <w:p w14:paraId="0FAC7AD2" w14:textId="77777777" w:rsidR="00D76FE2" w:rsidRPr="00050CA3" w:rsidRDefault="00D76FE2" w:rsidP="00D76FE2">
      <w:pPr>
        <w:pStyle w:val="ListParagraph"/>
        <w:numPr>
          <w:ilvl w:val="0"/>
          <w:numId w:val="6"/>
        </w:numPr>
        <w:rPr>
          <w:i/>
          <w:iCs/>
          <w:sz w:val="16"/>
          <w:szCs w:val="16"/>
          <w:lang w:val="fr-BE"/>
        </w:rPr>
      </w:pPr>
    </w:p>
    <w:p w14:paraId="66F07512" w14:textId="77777777" w:rsidR="00D76FE2" w:rsidRPr="006E658B" w:rsidRDefault="00D76FE2" w:rsidP="00D76FE2">
      <w:pPr>
        <w:rPr>
          <w:i/>
          <w:iCs/>
          <w:sz w:val="16"/>
          <w:szCs w:val="16"/>
        </w:rPr>
      </w:pPr>
      <w:r>
        <w:rPr>
          <w:i/>
          <w:iCs/>
          <w:sz w:val="16"/>
          <w:szCs w:val="16"/>
          <w:lang w:val="fr-BE"/>
        </w:rPr>
        <w:t>au sujet</w:t>
      </w:r>
      <w:r>
        <w:rPr>
          <w:sz w:val="16"/>
          <w:szCs w:val="16"/>
          <w:lang w:val="fr-BE"/>
        </w:rPr>
        <w:t> :</w:t>
      </w:r>
    </w:p>
    <w:p w14:paraId="31C828E1" w14:textId="77777777" w:rsidR="00D76FE2" w:rsidRPr="00050CA3" w:rsidRDefault="00D76FE2" w:rsidP="00D76FE2">
      <w:pPr>
        <w:pStyle w:val="ListParagraph"/>
        <w:numPr>
          <w:ilvl w:val="0"/>
          <w:numId w:val="7"/>
        </w:numPr>
        <w:rPr>
          <w:i/>
          <w:iCs/>
          <w:sz w:val="16"/>
          <w:szCs w:val="16"/>
          <w:lang w:val="fr-BE"/>
        </w:rPr>
      </w:pPr>
      <w:r>
        <w:rPr>
          <w:i/>
          <w:iCs/>
          <w:sz w:val="16"/>
          <w:szCs w:val="16"/>
          <w:lang w:val="fr-BE"/>
        </w:rPr>
        <w:t xml:space="preserve">de la date de l’examen et du résultat. </w:t>
      </w:r>
    </w:p>
    <w:p w14:paraId="66D50472" w14:textId="77777777" w:rsidR="00D76FE2" w:rsidRPr="00050CA3" w:rsidRDefault="00D76FE2" w:rsidP="00D76FE2">
      <w:pPr>
        <w:rPr>
          <w:i/>
          <w:iCs/>
          <w:sz w:val="16"/>
          <w:szCs w:val="16"/>
          <w:lang w:val="fr-BE"/>
        </w:rPr>
      </w:pPr>
    </w:p>
    <w:p w14:paraId="151878E9" w14:textId="7A03C1BB" w:rsidR="00D76FE2" w:rsidRPr="00050CA3" w:rsidRDefault="00D76FE2" w:rsidP="00D76FE2">
      <w:pPr>
        <w:rPr>
          <w:i/>
          <w:iCs/>
          <w:sz w:val="16"/>
          <w:szCs w:val="16"/>
          <w:lang w:val="fr-BE"/>
        </w:rPr>
      </w:pPr>
      <w:r>
        <w:rPr>
          <w:i/>
          <w:iCs/>
          <w:sz w:val="16"/>
          <w:szCs w:val="16"/>
          <w:lang w:val="fr-BE"/>
        </w:rPr>
        <w:t xml:space="preserve">Cette demande doit être envoyée par </w:t>
      </w:r>
      <w:r>
        <w:rPr>
          <w:b/>
          <w:bCs/>
          <w:i/>
          <w:iCs/>
          <w:sz w:val="16"/>
          <w:szCs w:val="16"/>
          <w:lang w:val="fr-BE"/>
        </w:rPr>
        <w:t>courrier recommandé</w:t>
      </w:r>
      <w:r>
        <w:rPr>
          <w:i/>
          <w:iCs/>
          <w:sz w:val="16"/>
          <w:szCs w:val="16"/>
          <w:lang w:val="fr-BE"/>
        </w:rPr>
        <w:t xml:space="preserve"> au </w:t>
      </w:r>
      <w:r w:rsidRPr="00050CA3">
        <w:rPr>
          <w:b/>
          <w:bCs/>
          <w:i/>
          <w:iCs/>
          <w:sz w:val="16"/>
          <w:szCs w:val="16"/>
          <w:lang w:val="fr-BE"/>
        </w:rPr>
        <w:t>Mensura</w:t>
      </w:r>
      <w:r w:rsidR="00C43C12" w:rsidRPr="00C43C12">
        <w:rPr>
          <w:b/>
          <w:bCs/>
          <w:i/>
          <w:iCs/>
          <w:sz w:val="16"/>
          <w:szCs w:val="16"/>
          <w:lang w:val="fr-BE"/>
        </w:rPr>
        <w:t xml:space="preserve"> </w:t>
      </w:r>
      <w:r w:rsidR="00C43C12" w:rsidRPr="00050CA3">
        <w:rPr>
          <w:b/>
          <w:bCs/>
          <w:i/>
          <w:iCs/>
          <w:sz w:val="16"/>
          <w:szCs w:val="16"/>
          <w:lang w:val="fr-BE"/>
        </w:rPr>
        <w:t>SEPPT</w:t>
      </w:r>
      <w:r w:rsidR="00C43C12">
        <w:rPr>
          <w:b/>
          <w:bCs/>
          <w:i/>
          <w:iCs/>
          <w:sz w:val="16"/>
          <w:szCs w:val="16"/>
          <w:lang w:val="fr-BE"/>
        </w:rPr>
        <w:t>,</w:t>
      </w:r>
      <w:r w:rsidRPr="00050CA3">
        <w:rPr>
          <w:b/>
          <w:bCs/>
          <w:i/>
          <w:iCs/>
          <w:sz w:val="16"/>
          <w:szCs w:val="16"/>
          <w:lang w:val="fr-BE"/>
        </w:rPr>
        <w:t xml:space="preserve"> Italiëlei 2, 2000 Anvers</w:t>
      </w:r>
    </w:p>
    <w:p w14:paraId="66E340E8" w14:textId="77777777" w:rsidR="00D76FE2" w:rsidRPr="00050CA3" w:rsidRDefault="00D76FE2" w:rsidP="00D76FE2">
      <w:pPr>
        <w:rPr>
          <w:i/>
          <w:iCs/>
          <w:sz w:val="16"/>
          <w:szCs w:val="16"/>
          <w:lang w:val="fr-BE"/>
        </w:rPr>
      </w:pPr>
      <w:r>
        <w:rPr>
          <w:i/>
          <w:iCs/>
          <w:sz w:val="16"/>
          <w:szCs w:val="16"/>
          <w:lang w:val="fr-BE"/>
        </w:rPr>
        <w:t xml:space="preserve">Vous devez également informer l’employeur de votre demande par courrier recommandé. </w:t>
      </w:r>
    </w:p>
    <w:p w14:paraId="5889C2A6" w14:textId="77777777" w:rsidR="00000D85" w:rsidRPr="00D76FE2" w:rsidRDefault="00000D85" w:rsidP="00000D85">
      <w:pPr>
        <w:rPr>
          <w:i/>
          <w:iCs/>
          <w:sz w:val="16"/>
          <w:szCs w:val="16"/>
          <w:lang w:val="fr-BE"/>
        </w:rPr>
      </w:pPr>
    </w:p>
    <w:p w14:paraId="52F08BB7" w14:textId="1742D646" w:rsidR="00607013" w:rsidRPr="00D76FE2" w:rsidRDefault="00607013" w:rsidP="003C79FE">
      <w:pPr>
        <w:jc w:val="right"/>
        <w:rPr>
          <w:lang w:val="fr-BE"/>
        </w:rPr>
      </w:pPr>
    </w:p>
    <w:p w14:paraId="7A23048E" w14:textId="77777777" w:rsidR="00847473" w:rsidRPr="00D76FE2" w:rsidRDefault="00847473" w:rsidP="003C79FE">
      <w:pPr>
        <w:jc w:val="right"/>
        <w:rPr>
          <w:lang w:val="fr-BE"/>
        </w:rPr>
      </w:pPr>
    </w:p>
    <w:p w14:paraId="45248327" w14:textId="77777777" w:rsidR="007D64C0" w:rsidRPr="00D76FE2" w:rsidRDefault="007D64C0" w:rsidP="0053667B">
      <w:pPr>
        <w:spacing w:line="360" w:lineRule="auto"/>
        <w:rPr>
          <w:rFonts w:cs="Arial"/>
          <w:lang w:val="fr-BE"/>
        </w:rPr>
      </w:pPr>
    </w:p>
    <w:p w14:paraId="52F08BB8" w14:textId="2134DF90" w:rsidR="00917963" w:rsidRPr="00D76FE2" w:rsidRDefault="00D76FE2" w:rsidP="0053667B">
      <w:pPr>
        <w:spacing w:line="360" w:lineRule="auto"/>
        <w:rPr>
          <w:rFonts w:eastAsiaTheme="minorHAnsi" w:cs="Arial"/>
          <w:lang w:val="fr-BE" w:eastAsia="en-US"/>
        </w:rPr>
      </w:pPr>
      <w:r>
        <w:rPr>
          <w:rFonts w:cs="Arial"/>
          <w:lang w:val="fr-BE"/>
        </w:rPr>
        <w:t>Le travailleur soussigné (nom et prénom)</w:t>
      </w:r>
      <w:r w:rsidR="00C537B9" w:rsidRPr="00D76FE2">
        <w:rPr>
          <w:rFonts w:cs="Arial"/>
          <w:lang w:val="fr-BE"/>
        </w:rPr>
        <w:t xml:space="preserve">: </w:t>
      </w:r>
      <w:r w:rsidR="00917963" w:rsidRPr="00D76FE2">
        <w:rPr>
          <w:rFonts w:cs="Arial"/>
          <w:lang w:val="fr-BE"/>
        </w:rPr>
        <w:t xml:space="preserve"> </w:t>
      </w:r>
      <w:r w:rsidR="0053667B" w:rsidRPr="00D76FE2">
        <w:rPr>
          <w:rFonts w:eastAsiaTheme="minorHAnsi" w:cs="Arial"/>
          <w:lang w:val="fr-BE" w:eastAsia="en-US"/>
        </w:rPr>
        <w:t xml:space="preserve">..................................................................................................................................................................... </w:t>
      </w:r>
    </w:p>
    <w:p w14:paraId="516206E5" w14:textId="77777777" w:rsidR="00D76FE2" w:rsidRPr="00050CA3" w:rsidRDefault="00D76FE2" w:rsidP="00D76FE2">
      <w:pPr>
        <w:spacing w:line="360" w:lineRule="auto"/>
        <w:rPr>
          <w:rFonts w:eastAsiaTheme="minorHAnsi" w:cs="Arial"/>
          <w:lang w:val="fr-BE"/>
        </w:rPr>
      </w:pPr>
      <w:r>
        <w:rPr>
          <w:rFonts w:eastAsiaTheme="minorHAnsi" w:cs="Arial"/>
          <w:lang w:val="fr-BE"/>
        </w:rPr>
        <w:t xml:space="preserve">demande au conseiller en prévention-médecin du travail de vérifier si il/elle, qui se trouve </w:t>
      </w:r>
      <w:r>
        <w:rPr>
          <w:rFonts w:eastAsiaTheme="minorHAnsi" w:cs="Arial"/>
          <w:b/>
          <w:bCs/>
          <w:lang w:val="fr-BE"/>
        </w:rPr>
        <w:t>en incapacité de travail depuis une durée ininterrompue de 9 mois minimum</w:t>
      </w:r>
      <w:r>
        <w:rPr>
          <w:rFonts w:eastAsiaTheme="minorHAnsi" w:cs="Arial"/>
          <w:lang w:val="fr-BE"/>
        </w:rPr>
        <w:t xml:space="preserve">, est </w:t>
      </w:r>
      <w:r>
        <w:rPr>
          <w:rFonts w:eastAsiaTheme="minorHAnsi" w:cs="Arial"/>
          <w:b/>
          <w:bCs/>
          <w:lang w:val="fr-BE"/>
        </w:rPr>
        <w:t>définitivement inapte</w:t>
      </w:r>
      <w:r>
        <w:rPr>
          <w:rFonts w:eastAsiaTheme="minorHAnsi" w:cs="Arial"/>
          <w:lang w:val="fr-BE"/>
        </w:rPr>
        <w:t xml:space="preserve"> au travail convenu.</w:t>
      </w:r>
    </w:p>
    <w:p w14:paraId="2FC1DA1B" w14:textId="77777777" w:rsidR="00C537B9" w:rsidRPr="00D76FE2" w:rsidRDefault="00C537B9" w:rsidP="00917963">
      <w:pPr>
        <w:spacing w:before="120" w:line="360" w:lineRule="auto"/>
        <w:rPr>
          <w:rFonts w:eastAsiaTheme="minorHAnsi" w:cs="Arial"/>
          <w:lang w:val="fr-BE" w:eastAsia="en-US"/>
        </w:rPr>
      </w:pPr>
    </w:p>
    <w:p w14:paraId="6BF3281C" w14:textId="57FC31AE" w:rsidR="000A3881" w:rsidRPr="00D76FE2" w:rsidRDefault="00D76FE2" w:rsidP="000A3881">
      <w:pPr>
        <w:spacing w:before="120" w:line="360" w:lineRule="auto"/>
        <w:rPr>
          <w:rFonts w:eastAsiaTheme="minorHAnsi" w:cs="Arial"/>
          <w:b/>
          <w:bCs/>
          <w:u w:val="single"/>
          <w:lang w:val="fr-BE" w:eastAsia="en-US"/>
        </w:rPr>
      </w:pPr>
      <w:r>
        <w:rPr>
          <w:rFonts w:eastAsiaTheme="minorHAnsi" w:cs="Arial"/>
          <w:b/>
          <w:bCs/>
          <w:u w:val="single"/>
          <w:lang w:val="fr-BE"/>
        </w:rPr>
        <w:t>Données du travailleur </w:t>
      </w:r>
      <w:r w:rsidR="000A3881" w:rsidRPr="00D76FE2">
        <w:rPr>
          <w:rFonts w:eastAsiaTheme="minorHAnsi" w:cs="Arial"/>
          <w:b/>
          <w:bCs/>
          <w:u w:val="single"/>
          <w:lang w:val="fr-BE" w:eastAsia="en-US"/>
        </w:rPr>
        <w:t>:</w:t>
      </w:r>
    </w:p>
    <w:p w14:paraId="52F08BBA" w14:textId="52EE187B" w:rsidR="00917963" w:rsidRPr="00D76FE2" w:rsidRDefault="00D76FE2" w:rsidP="00917963">
      <w:pPr>
        <w:spacing w:before="120" w:line="360" w:lineRule="auto"/>
        <w:rPr>
          <w:rFonts w:eastAsiaTheme="minorHAnsi" w:cs="Arial"/>
          <w:lang w:val="fr-BE" w:eastAsia="en-US"/>
        </w:rPr>
      </w:pPr>
      <w:r>
        <w:rPr>
          <w:rFonts w:eastAsiaTheme="minorHAnsi" w:cs="Arial"/>
          <w:lang w:val="fr-BE"/>
        </w:rPr>
        <w:t>Date de naissance </w:t>
      </w:r>
      <w:r w:rsidR="00917963" w:rsidRPr="00D76FE2">
        <w:rPr>
          <w:rFonts w:eastAsiaTheme="minorHAnsi" w:cs="Arial"/>
          <w:lang w:val="fr-BE" w:eastAsia="en-US"/>
        </w:rPr>
        <w:t xml:space="preserve">: …….................................................................................................................................. </w:t>
      </w:r>
    </w:p>
    <w:p w14:paraId="52F08BBB" w14:textId="6C08F553" w:rsidR="00917963" w:rsidRPr="00D76FE2" w:rsidRDefault="007953C2" w:rsidP="00917963">
      <w:pPr>
        <w:spacing w:line="360" w:lineRule="auto"/>
        <w:rPr>
          <w:rFonts w:eastAsiaTheme="minorHAnsi" w:cs="Arial"/>
          <w:lang w:val="fr-BE" w:eastAsia="en-US"/>
        </w:rPr>
      </w:pPr>
      <w:r>
        <w:rPr>
          <w:lang w:val="fr-BE"/>
        </w:rPr>
        <w:t xml:space="preserve">Numéro </w:t>
      </w:r>
      <w:r w:rsidR="00D76FE2">
        <w:rPr>
          <w:lang w:val="fr-BE"/>
        </w:rPr>
        <w:t>NISS </w:t>
      </w:r>
      <w:r w:rsidR="00917963" w:rsidRPr="00D76FE2">
        <w:rPr>
          <w:rFonts w:eastAsiaTheme="minorHAnsi" w:cs="Arial"/>
          <w:lang w:val="fr-BE" w:eastAsia="en-US"/>
        </w:rPr>
        <w:t xml:space="preserve">: ............................................................................................................................................. </w:t>
      </w:r>
    </w:p>
    <w:p w14:paraId="52F08BBC" w14:textId="01FC9549" w:rsidR="00917963" w:rsidRPr="00D76FE2" w:rsidRDefault="00D76FE2" w:rsidP="00917963">
      <w:pPr>
        <w:spacing w:line="360" w:lineRule="auto"/>
        <w:rPr>
          <w:rFonts w:eastAsiaTheme="minorHAnsi" w:cs="Arial"/>
          <w:lang w:val="fr-BE" w:eastAsia="en-US"/>
        </w:rPr>
      </w:pPr>
      <w:r>
        <w:rPr>
          <w:rFonts w:eastAsiaTheme="minorHAnsi" w:cs="Arial"/>
          <w:lang w:val="fr-BE"/>
        </w:rPr>
        <w:t>Mutualité (veuillez coller une vignette de mutuelle)</w:t>
      </w:r>
      <w:r w:rsidR="00917963" w:rsidRPr="00D76FE2">
        <w:rPr>
          <w:rFonts w:eastAsiaTheme="minorHAnsi" w:cs="Arial"/>
          <w:lang w:val="fr-BE" w:eastAsia="en-US"/>
        </w:rPr>
        <w:t xml:space="preserve">: </w:t>
      </w:r>
    </w:p>
    <w:p w14:paraId="52F08BBD" w14:textId="77777777" w:rsidR="00917963" w:rsidRPr="00D76FE2" w:rsidRDefault="00917963" w:rsidP="0053667B">
      <w:pPr>
        <w:spacing w:line="360" w:lineRule="auto"/>
        <w:rPr>
          <w:rFonts w:eastAsiaTheme="minorHAnsi" w:cs="Arial"/>
          <w:lang w:val="fr-BE" w:eastAsia="en-US"/>
        </w:rPr>
      </w:pPr>
    </w:p>
    <w:p w14:paraId="52F08BBE" w14:textId="77777777" w:rsidR="00917963" w:rsidRPr="00D76FE2" w:rsidRDefault="00917963" w:rsidP="0053667B">
      <w:pPr>
        <w:spacing w:line="360" w:lineRule="auto"/>
        <w:rPr>
          <w:rFonts w:eastAsiaTheme="minorHAnsi" w:cs="Arial"/>
          <w:lang w:val="fr-BE" w:eastAsia="en-US"/>
        </w:rPr>
      </w:pPr>
    </w:p>
    <w:p w14:paraId="52F08BBF" w14:textId="77777777" w:rsidR="00917963" w:rsidRPr="00D76FE2" w:rsidRDefault="00917963" w:rsidP="0053667B">
      <w:pPr>
        <w:spacing w:line="360" w:lineRule="auto"/>
        <w:rPr>
          <w:rFonts w:eastAsiaTheme="minorHAnsi" w:cs="Arial"/>
          <w:lang w:val="fr-BE" w:eastAsia="en-US"/>
        </w:rPr>
      </w:pPr>
    </w:p>
    <w:p w14:paraId="52F08BC0" w14:textId="77777777" w:rsidR="00917963" w:rsidRPr="00D76FE2" w:rsidRDefault="00917963" w:rsidP="0053667B">
      <w:pPr>
        <w:spacing w:line="360" w:lineRule="auto"/>
        <w:rPr>
          <w:rFonts w:eastAsiaTheme="minorHAnsi" w:cs="Arial"/>
          <w:lang w:val="fr-BE" w:eastAsia="en-US"/>
        </w:rPr>
      </w:pPr>
    </w:p>
    <w:p w14:paraId="30AD1EA0" w14:textId="77777777" w:rsidR="00D76FE2" w:rsidRPr="00050CA3" w:rsidRDefault="00D76FE2" w:rsidP="00D76FE2">
      <w:pPr>
        <w:spacing w:line="360" w:lineRule="auto"/>
        <w:rPr>
          <w:rFonts w:eastAsiaTheme="minorHAnsi" w:cs="Arial"/>
          <w:lang w:val="fr-BE"/>
        </w:rPr>
      </w:pPr>
      <w:r>
        <w:rPr>
          <w:rFonts w:eastAsiaTheme="minorHAnsi" w:cs="Arial"/>
          <w:lang w:val="fr-BE"/>
        </w:rPr>
        <w:t xml:space="preserve">Adresse : Rue : ........................................................................... Numéro :..................... Boîte postale :.................  </w:t>
      </w:r>
    </w:p>
    <w:p w14:paraId="7C7CBA43" w14:textId="0BBA5543" w:rsidR="00D76FE2" w:rsidRPr="00050CA3" w:rsidRDefault="002D701A" w:rsidP="002D701A">
      <w:pPr>
        <w:spacing w:line="360" w:lineRule="auto"/>
        <w:ind w:firstLine="708"/>
        <w:rPr>
          <w:rFonts w:eastAsiaTheme="minorHAnsi" w:cs="Arial"/>
          <w:lang w:val="fr-BE"/>
        </w:rPr>
      </w:pPr>
      <w:r>
        <w:rPr>
          <w:rFonts w:eastAsiaTheme="minorHAnsi" w:cs="Arial"/>
          <w:lang w:val="fr-BE"/>
        </w:rPr>
        <w:t xml:space="preserve">  </w:t>
      </w:r>
      <w:r w:rsidR="00D76FE2">
        <w:rPr>
          <w:rFonts w:eastAsiaTheme="minorHAnsi" w:cs="Arial"/>
          <w:lang w:val="fr-BE"/>
        </w:rPr>
        <w:t>Code postal : ....................................... Localité : ...............................................................................</w:t>
      </w:r>
    </w:p>
    <w:p w14:paraId="74FC5453" w14:textId="025F970D" w:rsidR="00D76FE2" w:rsidRPr="00050CA3" w:rsidRDefault="00D76FE2" w:rsidP="00D76FE2">
      <w:pPr>
        <w:spacing w:line="360" w:lineRule="auto"/>
        <w:rPr>
          <w:rFonts w:eastAsiaTheme="minorEastAsia" w:cs="Arial"/>
          <w:lang w:val="fr-BE"/>
        </w:rPr>
      </w:pPr>
      <w:r>
        <w:rPr>
          <w:rFonts w:eastAsiaTheme="minorEastAsia" w:cs="Arial"/>
          <w:lang w:val="fr-BE"/>
        </w:rPr>
        <w:t xml:space="preserve">Adresse </w:t>
      </w:r>
      <w:r w:rsidR="007953C2">
        <w:rPr>
          <w:rFonts w:eastAsiaTheme="minorEastAsia" w:cs="Arial"/>
          <w:lang w:val="fr-BE"/>
        </w:rPr>
        <w:t>e-mail</w:t>
      </w:r>
      <w:r>
        <w:rPr>
          <w:rFonts w:eastAsiaTheme="minorEastAsia" w:cs="Arial"/>
          <w:lang w:val="fr-BE"/>
        </w:rPr>
        <w:t xml:space="preserve"> (privée) : ....................................................................................................................................</w:t>
      </w:r>
    </w:p>
    <w:p w14:paraId="0F3BD811" w14:textId="77777777" w:rsidR="00D76FE2" w:rsidRPr="00026851" w:rsidRDefault="00D76FE2" w:rsidP="00D76FE2">
      <w:pPr>
        <w:spacing w:line="360" w:lineRule="auto"/>
        <w:rPr>
          <w:rFonts w:eastAsiaTheme="minorHAnsi" w:cs="Arial"/>
          <w:lang w:val="fr-FR"/>
        </w:rPr>
      </w:pPr>
      <w:r>
        <w:rPr>
          <w:rFonts w:eastAsiaTheme="minorHAnsi" w:cs="Arial"/>
          <w:lang w:val="fr-BE"/>
        </w:rPr>
        <w:t xml:space="preserve">GSM/Tél. </w:t>
      </w:r>
      <w:r w:rsidRPr="00026851">
        <w:rPr>
          <w:rFonts w:eastAsiaTheme="minorHAnsi" w:cs="Arial"/>
          <w:lang w:val="fr-FR"/>
        </w:rPr>
        <w:t>(privé) : ............................................................................................................................................</w:t>
      </w:r>
    </w:p>
    <w:p w14:paraId="05DCCB96" w14:textId="77777777" w:rsidR="00D76FE2" w:rsidRPr="00026851" w:rsidRDefault="00D76FE2" w:rsidP="00D76FE2">
      <w:pPr>
        <w:spacing w:before="240" w:line="360" w:lineRule="auto"/>
        <w:rPr>
          <w:rFonts w:eastAsiaTheme="minorHAnsi" w:cs="Arial"/>
          <w:lang w:val="fr-FR"/>
        </w:rPr>
      </w:pPr>
      <w:r w:rsidRPr="00026851">
        <w:rPr>
          <w:rFonts w:eastAsiaTheme="minorEastAsia" w:cs="Arial"/>
          <w:lang w:val="fr-FR"/>
        </w:rPr>
        <w:t>Travail actuellement convenu : ......................................................................................................................</w:t>
      </w:r>
    </w:p>
    <w:p w14:paraId="5EEE5433" w14:textId="050575BC" w:rsidR="00D76FE2" w:rsidRPr="00050CA3" w:rsidRDefault="00D76FE2" w:rsidP="00D76FE2">
      <w:pPr>
        <w:spacing w:before="240" w:line="360" w:lineRule="auto"/>
        <w:rPr>
          <w:rFonts w:eastAsiaTheme="minorHAnsi" w:cs="Arial"/>
          <w:lang w:val="fr-BE"/>
        </w:rPr>
      </w:pPr>
      <w:r>
        <w:rPr>
          <w:rFonts w:eastAsiaTheme="minorHAnsi" w:cs="Arial"/>
          <w:lang w:val="fr-BE"/>
        </w:rPr>
        <w:t xml:space="preserve">En incapacité de travail pendant une durée ininterrompue de 9 mois minimum </w:t>
      </w:r>
      <w:r w:rsidR="002A022B" w:rsidRPr="00A5265E">
        <w:rPr>
          <w:rFonts w:eastAsiaTheme="minorHAnsi" w:cs="Arial"/>
          <w:lang w:val="fr-BE"/>
        </w:rPr>
        <w:t>–</w:t>
      </w:r>
      <w:r w:rsidRPr="00A5265E">
        <w:rPr>
          <w:rFonts w:eastAsiaTheme="minorHAnsi" w:cs="Arial"/>
          <w:lang w:val="fr-BE"/>
        </w:rPr>
        <w:t xml:space="preserve"> </w:t>
      </w:r>
      <w:r w:rsidR="002A022B" w:rsidRPr="00A5265E">
        <w:rPr>
          <w:rFonts w:eastAsiaTheme="minorHAnsi" w:cs="Arial"/>
          <w:lang w:val="fr-BE"/>
        </w:rPr>
        <w:t>100% e</w:t>
      </w:r>
      <w:r>
        <w:rPr>
          <w:rFonts w:eastAsiaTheme="minorHAnsi" w:cs="Arial"/>
          <w:lang w:val="fr-BE"/>
        </w:rPr>
        <w:t>n incapacité de travail depuis …………………</w:t>
      </w:r>
      <w:r w:rsidR="00342F8A">
        <w:rPr>
          <w:rFonts w:eastAsiaTheme="minorHAnsi" w:cs="Arial"/>
          <w:lang w:val="fr-BE"/>
        </w:rPr>
        <w:t>…………………</w:t>
      </w:r>
    </w:p>
    <w:p w14:paraId="68613C03" w14:textId="39DC35E0" w:rsidR="00847473" w:rsidRPr="00D76FE2" w:rsidRDefault="00847473">
      <w:pPr>
        <w:rPr>
          <w:rFonts w:eastAsiaTheme="minorEastAsia" w:cs="Arial"/>
          <w:u w:val="single"/>
          <w:lang w:val="fr-BE" w:eastAsia="en-US"/>
        </w:rPr>
      </w:pPr>
      <w:r w:rsidRPr="00D76FE2">
        <w:rPr>
          <w:rFonts w:eastAsiaTheme="minorEastAsia" w:cs="Arial"/>
          <w:u w:val="single"/>
          <w:lang w:val="fr-BE" w:eastAsia="en-US"/>
        </w:rPr>
        <w:br w:type="page"/>
      </w:r>
    </w:p>
    <w:p w14:paraId="52F08BCD" w14:textId="155812AE" w:rsidR="00917963" w:rsidRPr="00D76FE2" w:rsidRDefault="00D76FE2" w:rsidP="002A262C">
      <w:pPr>
        <w:spacing w:before="120" w:line="360" w:lineRule="auto"/>
        <w:rPr>
          <w:rFonts w:eastAsiaTheme="minorHAnsi" w:cs="Arial"/>
          <w:b/>
          <w:bCs/>
          <w:u w:val="single"/>
          <w:lang w:val="fr-BE" w:eastAsia="en-US"/>
        </w:rPr>
      </w:pPr>
      <w:r>
        <w:rPr>
          <w:rFonts w:eastAsiaTheme="minorHAnsi" w:cs="Arial"/>
          <w:b/>
          <w:bCs/>
          <w:u w:val="single"/>
          <w:lang w:val="fr-BE"/>
        </w:rPr>
        <w:lastRenderedPageBreak/>
        <w:t>Données de l’employeur </w:t>
      </w:r>
      <w:r w:rsidR="00F219A2" w:rsidRPr="00D76FE2">
        <w:rPr>
          <w:rFonts w:eastAsiaTheme="minorHAnsi" w:cs="Arial"/>
          <w:b/>
          <w:bCs/>
          <w:u w:val="single"/>
          <w:lang w:val="fr-BE" w:eastAsia="en-US"/>
        </w:rPr>
        <w:t>:</w:t>
      </w:r>
    </w:p>
    <w:p w14:paraId="145DC30B" w14:textId="77777777" w:rsidR="00D76FE2" w:rsidRPr="00050CA3" w:rsidRDefault="00D76FE2" w:rsidP="00D76FE2">
      <w:pPr>
        <w:spacing w:before="120" w:line="360" w:lineRule="auto"/>
        <w:rPr>
          <w:rFonts w:eastAsiaTheme="minorHAnsi" w:cs="Arial"/>
          <w:lang w:val="fr-BE"/>
        </w:rPr>
      </w:pPr>
      <w:r>
        <w:rPr>
          <w:rFonts w:eastAsiaTheme="minorHAnsi" w:cs="Arial"/>
          <w:lang w:val="fr-BE"/>
        </w:rPr>
        <w:t>Nom de l’entreprise (employeur) : ............................................................................................................................</w:t>
      </w:r>
    </w:p>
    <w:p w14:paraId="61E20364" w14:textId="77777777" w:rsidR="00D76FE2" w:rsidRPr="00050CA3" w:rsidRDefault="00D76FE2" w:rsidP="00D76FE2">
      <w:pPr>
        <w:spacing w:line="360" w:lineRule="auto"/>
        <w:rPr>
          <w:rFonts w:eastAsiaTheme="minorHAnsi" w:cs="Arial"/>
          <w:lang w:val="fr-BE"/>
        </w:rPr>
      </w:pPr>
      <w:r>
        <w:rPr>
          <w:rFonts w:eastAsiaTheme="minorHAnsi" w:cs="Arial"/>
          <w:lang w:val="fr-BE"/>
        </w:rPr>
        <w:t xml:space="preserve">Adresse : Rue : ........................................................................... Numéro :..................... Boîte postale :.................  </w:t>
      </w:r>
    </w:p>
    <w:p w14:paraId="5CEEE7CF" w14:textId="3B1FC831" w:rsidR="00ED4FD5" w:rsidRPr="00D76FE2" w:rsidRDefault="002D701A" w:rsidP="002D701A">
      <w:pPr>
        <w:spacing w:line="360" w:lineRule="auto"/>
        <w:ind w:firstLine="708"/>
        <w:rPr>
          <w:rFonts w:eastAsiaTheme="minorHAnsi" w:cs="Arial"/>
          <w:lang w:val="fr-BE" w:eastAsia="en-US"/>
        </w:rPr>
      </w:pPr>
      <w:r>
        <w:rPr>
          <w:rFonts w:eastAsiaTheme="minorHAnsi" w:cs="Arial"/>
          <w:lang w:val="fr-BE"/>
        </w:rPr>
        <w:t xml:space="preserve">  </w:t>
      </w:r>
      <w:r w:rsidR="00D76FE2">
        <w:rPr>
          <w:rFonts w:eastAsiaTheme="minorHAnsi" w:cs="Arial"/>
          <w:lang w:val="fr-BE"/>
        </w:rPr>
        <w:t>Code postal : ....................................... Localité : ......................................................................</w:t>
      </w:r>
    </w:p>
    <w:p w14:paraId="52F08BCF" w14:textId="3E3975E1" w:rsidR="0053667B" w:rsidRPr="00D76FE2" w:rsidRDefault="00D76FE2" w:rsidP="0053667B">
      <w:pPr>
        <w:spacing w:line="360" w:lineRule="auto"/>
        <w:rPr>
          <w:rFonts w:eastAsiaTheme="minorHAnsi" w:cs="Arial"/>
          <w:lang w:val="fr-BE" w:eastAsia="en-US"/>
        </w:rPr>
      </w:pPr>
      <w:r>
        <w:rPr>
          <w:rFonts w:eastAsiaTheme="minorHAnsi" w:cs="Arial"/>
          <w:lang w:val="fr-BE"/>
        </w:rPr>
        <w:t>Nom du responsable du personnel (RH)</w:t>
      </w:r>
      <w:r w:rsidR="0053667B" w:rsidRPr="00D76FE2">
        <w:rPr>
          <w:rFonts w:eastAsiaTheme="minorHAnsi" w:cs="Arial"/>
          <w:lang w:val="fr-BE" w:eastAsia="en-US"/>
        </w:rPr>
        <w:t>: ..............................................................</w:t>
      </w:r>
      <w:r w:rsidR="00E57A4C" w:rsidRPr="00D76FE2">
        <w:rPr>
          <w:rFonts w:eastAsiaTheme="minorHAnsi" w:cs="Arial"/>
          <w:lang w:val="fr-BE" w:eastAsia="en-US"/>
        </w:rPr>
        <w:t>..</w:t>
      </w:r>
      <w:r w:rsidR="0053667B" w:rsidRPr="00D76FE2">
        <w:rPr>
          <w:rFonts w:eastAsiaTheme="minorHAnsi" w:cs="Arial"/>
          <w:lang w:val="fr-BE" w:eastAsia="en-US"/>
        </w:rPr>
        <w:t>........................</w:t>
      </w:r>
      <w:r w:rsidR="00DD39A8" w:rsidRPr="00D76FE2">
        <w:rPr>
          <w:rFonts w:eastAsiaTheme="minorHAnsi" w:cs="Arial"/>
          <w:lang w:val="fr-BE" w:eastAsia="en-US"/>
        </w:rPr>
        <w:t>......</w:t>
      </w:r>
      <w:r w:rsidR="0053667B" w:rsidRPr="00D76FE2">
        <w:rPr>
          <w:rFonts w:eastAsiaTheme="minorHAnsi" w:cs="Arial"/>
          <w:lang w:val="fr-BE" w:eastAsia="en-US"/>
        </w:rPr>
        <w:t xml:space="preserve">..... </w:t>
      </w:r>
    </w:p>
    <w:p w14:paraId="2D5B37A6" w14:textId="3359BA95" w:rsidR="005613BF" w:rsidRPr="002A022B" w:rsidRDefault="00D76FE2" w:rsidP="57B622B3">
      <w:pPr>
        <w:spacing w:line="360" w:lineRule="auto"/>
        <w:rPr>
          <w:rFonts w:eastAsiaTheme="minorEastAsia" w:cs="Arial"/>
          <w:lang w:val="fr-BE" w:eastAsia="en-US"/>
        </w:rPr>
      </w:pPr>
      <w:r w:rsidRPr="002A022B">
        <w:rPr>
          <w:rFonts w:eastAsiaTheme="minorEastAsia" w:cs="Arial"/>
          <w:lang w:val="fr-BE"/>
        </w:rPr>
        <w:t>Numéro de téléphone du responsable du personnel</w:t>
      </w:r>
      <w:r w:rsidR="008066C2" w:rsidRPr="002A022B">
        <w:rPr>
          <w:rFonts w:eastAsiaTheme="minorEastAsia" w:cs="Arial"/>
          <w:lang w:val="fr-BE" w:eastAsia="en-US"/>
        </w:rPr>
        <w:t>:</w:t>
      </w:r>
      <w:r w:rsidR="005613BF" w:rsidRPr="002A022B">
        <w:rPr>
          <w:rFonts w:eastAsiaTheme="minorEastAsia" w:cs="Arial"/>
          <w:lang w:val="fr-BE" w:eastAsia="en-US"/>
        </w:rPr>
        <w:t xml:space="preserve"> </w:t>
      </w:r>
      <w:r w:rsidR="00847473" w:rsidRPr="002A022B">
        <w:rPr>
          <w:rFonts w:eastAsiaTheme="minorEastAsia" w:cs="Arial"/>
          <w:lang w:val="fr-BE" w:eastAsia="en-US"/>
        </w:rPr>
        <w:t>………………………………………………………</w:t>
      </w:r>
      <w:r w:rsidR="002D701A">
        <w:rPr>
          <w:rFonts w:eastAsiaTheme="minorEastAsia" w:cs="Arial"/>
          <w:lang w:val="fr-BE" w:eastAsia="en-US"/>
        </w:rPr>
        <w:t>…..</w:t>
      </w:r>
    </w:p>
    <w:p w14:paraId="332FFE60" w14:textId="4769D964" w:rsidR="00C77685" w:rsidRPr="002A022B" w:rsidRDefault="00D76FE2" w:rsidP="57B622B3">
      <w:pPr>
        <w:spacing w:line="360" w:lineRule="auto"/>
        <w:rPr>
          <w:rFonts w:eastAsiaTheme="minorEastAsia" w:cs="Arial"/>
          <w:lang w:val="fr-BE" w:eastAsia="en-US"/>
        </w:rPr>
      </w:pPr>
      <w:r w:rsidRPr="002A022B">
        <w:rPr>
          <w:rFonts w:cs="Arial"/>
          <w:lang w:val="fr-BE"/>
        </w:rPr>
        <w:t xml:space="preserve">Adresse </w:t>
      </w:r>
      <w:r w:rsidR="007953C2" w:rsidRPr="002A022B">
        <w:rPr>
          <w:rFonts w:cs="Arial"/>
          <w:lang w:val="fr-BE"/>
        </w:rPr>
        <w:t>e-mail</w:t>
      </w:r>
      <w:r w:rsidRPr="002A022B">
        <w:rPr>
          <w:rFonts w:cs="Arial"/>
          <w:lang w:val="fr-BE"/>
        </w:rPr>
        <w:t xml:space="preserve"> du responsable du personnel </w:t>
      </w:r>
      <w:r w:rsidRPr="002A022B">
        <w:rPr>
          <w:rFonts w:eastAsiaTheme="minorEastAsia" w:cs="Arial"/>
          <w:lang w:val="fr-BE" w:eastAsia="en-US"/>
        </w:rPr>
        <w:t>:</w:t>
      </w:r>
      <w:r w:rsidR="00847473" w:rsidRPr="002A022B">
        <w:rPr>
          <w:rFonts w:eastAsiaTheme="minorEastAsia" w:cs="Arial"/>
          <w:lang w:val="fr-BE" w:eastAsia="en-US"/>
        </w:rPr>
        <w:t>……</w:t>
      </w:r>
      <w:r w:rsidRPr="002A022B">
        <w:rPr>
          <w:rFonts w:eastAsiaTheme="minorEastAsia" w:cs="Arial"/>
          <w:lang w:val="fr-BE" w:eastAsia="en-US"/>
        </w:rPr>
        <w:t xml:space="preserve"> </w:t>
      </w:r>
      <w:r w:rsidR="00847473" w:rsidRPr="002A022B">
        <w:rPr>
          <w:rFonts w:eastAsiaTheme="minorEastAsia" w:cs="Arial"/>
          <w:lang w:val="fr-BE" w:eastAsia="en-US"/>
        </w:rPr>
        <w:t>……………………………………………………………..</w:t>
      </w:r>
    </w:p>
    <w:p w14:paraId="52F08BD2" w14:textId="77777777" w:rsidR="00917963" w:rsidRPr="00D76FE2" w:rsidRDefault="00917963" w:rsidP="0053667B">
      <w:pPr>
        <w:spacing w:line="360" w:lineRule="auto"/>
        <w:rPr>
          <w:rFonts w:eastAsiaTheme="minorHAnsi" w:cs="Arial"/>
          <w:lang w:val="fr-BE" w:eastAsia="en-US"/>
        </w:rPr>
      </w:pPr>
    </w:p>
    <w:p w14:paraId="7E9CA455" w14:textId="77777777" w:rsidR="00FF2380" w:rsidRPr="00D76FE2" w:rsidRDefault="00FF2380" w:rsidP="00FF2380">
      <w:pPr>
        <w:rPr>
          <w:rFonts w:eastAsiaTheme="minorHAnsi" w:cs="Arial"/>
          <w:lang w:val="fr-BE" w:eastAsia="en-US"/>
        </w:rPr>
      </w:pPr>
    </w:p>
    <w:p w14:paraId="52F08BD4" w14:textId="13462873" w:rsidR="00E50A93" w:rsidRPr="00D76FE2" w:rsidRDefault="00D76FE2" w:rsidP="00FF2380">
      <w:pPr>
        <w:rPr>
          <w:rFonts w:eastAsiaTheme="minorHAnsi" w:cs="Arial"/>
          <w:lang w:val="fr-BE" w:eastAsia="en-US"/>
        </w:rPr>
      </w:pPr>
      <w:r>
        <w:rPr>
          <w:rFonts w:eastAsiaTheme="minorHAnsi" w:cs="Arial"/>
          <w:lang w:val="fr-BE"/>
        </w:rPr>
        <w:t>Date et signature du travailleur</w:t>
      </w:r>
      <w:r w:rsidR="00917963" w:rsidRPr="00D76FE2">
        <w:rPr>
          <w:rFonts w:eastAsiaTheme="minorHAnsi" w:cs="Arial"/>
          <w:lang w:val="fr-BE" w:eastAsia="en-US"/>
        </w:rPr>
        <w:t>,</w:t>
      </w:r>
    </w:p>
    <w:p w14:paraId="4F0BC283" w14:textId="1131F4AF" w:rsidR="00205409" w:rsidRPr="00D76FE2" w:rsidRDefault="00205409" w:rsidP="00FF2380">
      <w:pPr>
        <w:rPr>
          <w:rFonts w:eastAsiaTheme="minorHAnsi" w:cs="Arial"/>
          <w:lang w:val="fr-BE" w:eastAsia="en-US"/>
        </w:rPr>
      </w:pPr>
    </w:p>
    <w:p w14:paraId="44848FED" w14:textId="2C925356" w:rsidR="00205409" w:rsidRPr="00D76FE2" w:rsidRDefault="00205409" w:rsidP="00FF2380">
      <w:pPr>
        <w:rPr>
          <w:rFonts w:eastAsiaTheme="minorHAnsi" w:cs="Arial"/>
          <w:lang w:val="fr-BE" w:eastAsia="en-US"/>
        </w:rPr>
      </w:pPr>
    </w:p>
    <w:p w14:paraId="0493D4BA" w14:textId="1D2B9A82" w:rsidR="00205409" w:rsidRPr="00D76FE2" w:rsidRDefault="00205409" w:rsidP="00FF2380">
      <w:pPr>
        <w:rPr>
          <w:rFonts w:eastAsiaTheme="minorHAnsi" w:cs="Arial"/>
          <w:lang w:val="fr-BE" w:eastAsia="en-US"/>
        </w:rPr>
      </w:pPr>
    </w:p>
    <w:p w14:paraId="2CD32ECA" w14:textId="77777777" w:rsidR="007252D3" w:rsidRDefault="007252D3" w:rsidP="00FF2380">
      <w:pPr>
        <w:rPr>
          <w:rFonts w:eastAsiaTheme="minorHAnsi" w:cs="Arial"/>
          <w:lang w:val="fr-BE" w:eastAsia="en-US"/>
        </w:rPr>
      </w:pPr>
    </w:p>
    <w:p w14:paraId="2EC49A5B" w14:textId="77777777" w:rsidR="00A5265E" w:rsidRDefault="00A5265E" w:rsidP="00FF2380">
      <w:pPr>
        <w:rPr>
          <w:rFonts w:eastAsiaTheme="minorHAnsi" w:cs="Arial"/>
          <w:lang w:val="fr-BE" w:eastAsia="en-US"/>
        </w:rPr>
      </w:pPr>
    </w:p>
    <w:p w14:paraId="22264EB1" w14:textId="77777777" w:rsidR="00A5265E" w:rsidRDefault="00A5265E" w:rsidP="00FF2380">
      <w:pPr>
        <w:rPr>
          <w:rFonts w:eastAsiaTheme="minorHAnsi" w:cs="Arial"/>
          <w:lang w:val="fr-BE" w:eastAsia="en-US"/>
        </w:rPr>
      </w:pPr>
    </w:p>
    <w:p w14:paraId="16E81BAE" w14:textId="77777777" w:rsidR="00A5265E" w:rsidRDefault="00A5265E" w:rsidP="00FF2380">
      <w:pPr>
        <w:rPr>
          <w:rFonts w:eastAsiaTheme="minorHAnsi" w:cs="Arial"/>
          <w:lang w:val="fr-BE" w:eastAsia="en-US"/>
        </w:rPr>
      </w:pPr>
    </w:p>
    <w:p w14:paraId="38A79D45" w14:textId="77777777" w:rsidR="00A5265E" w:rsidRDefault="00A5265E" w:rsidP="00FF2380">
      <w:pPr>
        <w:rPr>
          <w:rFonts w:eastAsiaTheme="minorHAnsi" w:cs="Arial"/>
          <w:lang w:val="fr-BE" w:eastAsia="en-US"/>
        </w:rPr>
      </w:pPr>
    </w:p>
    <w:p w14:paraId="42C3597F" w14:textId="77777777" w:rsidR="00A5265E" w:rsidRDefault="00A5265E" w:rsidP="00FF2380">
      <w:pPr>
        <w:rPr>
          <w:rFonts w:eastAsiaTheme="minorHAnsi" w:cs="Arial"/>
          <w:lang w:val="fr-BE" w:eastAsia="en-US"/>
        </w:rPr>
      </w:pPr>
    </w:p>
    <w:p w14:paraId="394EE881" w14:textId="77777777" w:rsidR="00A5265E" w:rsidRDefault="00A5265E" w:rsidP="00FF2380">
      <w:pPr>
        <w:rPr>
          <w:rFonts w:eastAsiaTheme="minorHAnsi" w:cs="Arial"/>
          <w:lang w:val="fr-BE" w:eastAsia="en-US"/>
        </w:rPr>
      </w:pPr>
    </w:p>
    <w:p w14:paraId="164A3929" w14:textId="77777777" w:rsidR="00A5265E" w:rsidRDefault="00A5265E" w:rsidP="00FF2380">
      <w:pPr>
        <w:rPr>
          <w:rFonts w:eastAsiaTheme="minorHAnsi" w:cs="Arial"/>
          <w:lang w:val="fr-BE" w:eastAsia="en-US"/>
        </w:rPr>
      </w:pPr>
    </w:p>
    <w:p w14:paraId="0F14B60F" w14:textId="77777777" w:rsidR="00A5265E" w:rsidRDefault="00A5265E" w:rsidP="00FF2380">
      <w:pPr>
        <w:rPr>
          <w:rFonts w:eastAsiaTheme="minorHAnsi" w:cs="Arial"/>
          <w:lang w:val="fr-BE" w:eastAsia="en-US"/>
        </w:rPr>
      </w:pPr>
    </w:p>
    <w:p w14:paraId="15222F24" w14:textId="77777777" w:rsidR="00A5265E" w:rsidRDefault="00A5265E" w:rsidP="00FF2380">
      <w:pPr>
        <w:rPr>
          <w:rFonts w:eastAsiaTheme="minorHAnsi" w:cs="Arial"/>
          <w:lang w:val="fr-BE" w:eastAsia="en-US"/>
        </w:rPr>
      </w:pPr>
    </w:p>
    <w:p w14:paraId="06E58BB8" w14:textId="77777777" w:rsidR="00A5265E" w:rsidRDefault="00A5265E" w:rsidP="00FF2380">
      <w:pPr>
        <w:rPr>
          <w:rFonts w:eastAsiaTheme="minorHAnsi" w:cs="Arial"/>
          <w:lang w:val="fr-BE" w:eastAsia="en-US"/>
        </w:rPr>
      </w:pPr>
    </w:p>
    <w:p w14:paraId="077C690C" w14:textId="77777777" w:rsidR="00A5265E" w:rsidRDefault="00A5265E" w:rsidP="00FF2380">
      <w:pPr>
        <w:rPr>
          <w:rFonts w:eastAsiaTheme="minorHAnsi" w:cs="Arial"/>
          <w:lang w:val="fr-BE" w:eastAsia="en-US"/>
        </w:rPr>
      </w:pPr>
    </w:p>
    <w:p w14:paraId="25EEE964" w14:textId="77777777" w:rsidR="00A5265E" w:rsidRDefault="00A5265E" w:rsidP="00FF2380">
      <w:pPr>
        <w:rPr>
          <w:rFonts w:eastAsiaTheme="minorHAnsi" w:cs="Arial"/>
          <w:lang w:val="fr-BE" w:eastAsia="en-US"/>
        </w:rPr>
      </w:pPr>
    </w:p>
    <w:p w14:paraId="17181799" w14:textId="77777777" w:rsidR="00A5265E" w:rsidRDefault="00A5265E" w:rsidP="00FF2380">
      <w:pPr>
        <w:rPr>
          <w:rFonts w:eastAsiaTheme="minorHAnsi" w:cs="Arial"/>
          <w:lang w:val="fr-BE" w:eastAsia="en-US"/>
        </w:rPr>
      </w:pPr>
    </w:p>
    <w:p w14:paraId="570D6320" w14:textId="77777777" w:rsidR="00A5265E" w:rsidRDefault="00A5265E" w:rsidP="00FF2380">
      <w:pPr>
        <w:rPr>
          <w:rFonts w:eastAsiaTheme="minorHAnsi" w:cs="Arial"/>
          <w:lang w:val="fr-BE" w:eastAsia="en-US"/>
        </w:rPr>
      </w:pPr>
    </w:p>
    <w:p w14:paraId="29E6D8A7" w14:textId="77777777" w:rsidR="00A5265E" w:rsidRDefault="00A5265E" w:rsidP="00FF2380">
      <w:pPr>
        <w:rPr>
          <w:rFonts w:eastAsiaTheme="minorHAnsi" w:cs="Arial"/>
          <w:lang w:val="fr-BE" w:eastAsia="en-US"/>
        </w:rPr>
      </w:pPr>
    </w:p>
    <w:p w14:paraId="0E25DB17" w14:textId="77777777" w:rsidR="00A5265E" w:rsidRDefault="00A5265E" w:rsidP="00FF2380">
      <w:pPr>
        <w:rPr>
          <w:rFonts w:eastAsiaTheme="minorHAnsi" w:cs="Arial"/>
          <w:lang w:val="fr-BE" w:eastAsia="en-US"/>
        </w:rPr>
      </w:pPr>
    </w:p>
    <w:p w14:paraId="48ED412E" w14:textId="77777777" w:rsidR="00A5265E" w:rsidRDefault="00A5265E" w:rsidP="00FF2380">
      <w:pPr>
        <w:rPr>
          <w:rFonts w:eastAsiaTheme="minorHAnsi" w:cs="Arial"/>
          <w:lang w:val="fr-BE" w:eastAsia="en-US"/>
        </w:rPr>
      </w:pPr>
    </w:p>
    <w:p w14:paraId="4A53DB8F" w14:textId="77777777" w:rsidR="00A5265E" w:rsidRDefault="00A5265E" w:rsidP="00FF2380">
      <w:pPr>
        <w:rPr>
          <w:rFonts w:eastAsiaTheme="minorHAnsi" w:cs="Arial"/>
          <w:lang w:val="fr-BE" w:eastAsia="en-US"/>
        </w:rPr>
      </w:pPr>
    </w:p>
    <w:p w14:paraId="3519874A" w14:textId="77777777" w:rsidR="00A5265E" w:rsidRDefault="00A5265E" w:rsidP="00FF2380">
      <w:pPr>
        <w:rPr>
          <w:rFonts w:eastAsiaTheme="minorHAnsi" w:cs="Arial"/>
          <w:lang w:val="fr-BE" w:eastAsia="en-US"/>
        </w:rPr>
      </w:pPr>
    </w:p>
    <w:p w14:paraId="43F710F5" w14:textId="77777777" w:rsidR="00A5265E" w:rsidRDefault="00A5265E" w:rsidP="00FF2380">
      <w:pPr>
        <w:rPr>
          <w:rFonts w:eastAsiaTheme="minorHAnsi" w:cs="Arial"/>
          <w:lang w:val="fr-BE" w:eastAsia="en-US"/>
        </w:rPr>
      </w:pPr>
    </w:p>
    <w:p w14:paraId="08EA4C35" w14:textId="77777777" w:rsidR="00A5265E" w:rsidRDefault="00A5265E" w:rsidP="00FF2380">
      <w:pPr>
        <w:rPr>
          <w:rFonts w:eastAsiaTheme="minorHAnsi" w:cs="Arial"/>
          <w:lang w:val="fr-BE" w:eastAsia="en-US"/>
        </w:rPr>
      </w:pPr>
    </w:p>
    <w:p w14:paraId="31CCC3B1" w14:textId="77777777" w:rsidR="00A5265E" w:rsidRDefault="00A5265E" w:rsidP="00FF2380">
      <w:pPr>
        <w:rPr>
          <w:rFonts w:eastAsiaTheme="minorHAnsi" w:cs="Arial"/>
          <w:lang w:val="fr-BE" w:eastAsia="en-US"/>
        </w:rPr>
      </w:pPr>
    </w:p>
    <w:p w14:paraId="102BD67B" w14:textId="77777777" w:rsidR="00A5265E" w:rsidRDefault="00A5265E" w:rsidP="00FF2380">
      <w:pPr>
        <w:rPr>
          <w:rFonts w:eastAsiaTheme="minorHAnsi" w:cs="Arial"/>
          <w:lang w:val="fr-BE" w:eastAsia="en-US"/>
        </w:rPr>
      </w:pPr>
    </w:p>
    <w:p w14:paraId="50B175B8" w14:textId="77777777" w:rsidR="00A5265E" w:rsidRDefault="00A5265E" w:rsidP="00FF2380">
      <w:pPr>
        <w:rPr>
          <w:rFonts w:eastAsiaTheme="minorHAnsi" w:cs="Arial"/>
          <w:lang w:val="fr-BE" w:eastAsia="en-US"/>
        </w:rPr>
      </w:pPr>
    </w:p>
    <w:p w14:paraId="20DF37E8" w14:textId="77777777" w:rsidR="00A5265E" w:rsidRDefault="00A5265E" w:rsidP="00FF2380">
      <w:pPr>
        <w:rPr>
          <w:rFonts w:eastAsiaTheme="minorHAnsi" w:cs="Arial"/>
          <w:lang w:val="fr-BE" w:eastAsia="en-US"/>
        </w:rPr>
      </w:pPr>
    </w:p>
    <w:p w14:paraId="2CC0F933" w14:textId="77777777" w:rsidR="00A5265E" w:rsidRDefault="00A5265E" w:rsidP="00FF2380">
      <w:pPr>
        <w:rPr>
          <w:rFonts w:eastAsiaTheme="minorHAnsi" w:cs="Arial"/>
          <w:lang w:val="fr-BE" w:eastAsia="en-US"/>
        </w:rPr>
      </w:pPr>
    </w:p>
    <w:p w14:paraId="5C37CA3C" w14:textId="77777777" w:rsidR="00A5265E" w:rsidRDefault="00A5265E" w:rsidP="00FF2380">
      <w:pPr>
        <w:rPr>
          <w:rFonts w:eastAsiaTheme="minorHAnsi" w:cs="Arial"/>
          <w:lang w:val="fr-BE" w:eastAsia="en-US"/>
        </w:rPr>
      </w:pPr>
    </w:p>
    <w:p w14:paraId="024F1875" w14:textId="77777777" w:rsidR="00A5265E" w:rsidRDefault="00A5265E" w:rsidP="00FF2380">
      <w:pPr>
        <w:rPr>
          <w:rFonts w:eastAsiaTheme="minorHAnsi" w:cs="Arial"/>
          <w:lang w:val="fr-BE" w:eastAsia="en-US"/>
        </w:rPr>
      </w:pPr>
    </w:p>
    <w:p w14:paraId="0DEFDF4D" w14:textId="77777777" w:rsidR="00A5265E" w:rsidRDefault="00A5265E" w:rsidP="00FF2380">
      <w:pPr>
        <w:rPr>
          <w:rFonts w:eastAsiaTheme="minorHAnsi" w:cs="Arial"/>
          <w:lang w:val="fr-BE" w:eastAsia="en-US"/>
        </w:rPr>
      </w:pPr>
    </w:p>
    <w:p w14:paraId="786BB0FF" w14:textId="77777777" w:rsidR="00A5265E" w:rsidRDefault="00A5265E" w:rsidP="00FF2380">
      <w:pPr>
        <w:rPr>
          <w:rFonts w:eastAsiaTheme="minorHAnsi" w:cs="Arial"/>
          <w:lang w:val="fr-BE" w:eastAsia="en-US"/>
        </w:rPr>
      </w:pPr>
    </w:p>
    <w:p w14:paraId="70944287" w14:textId="77777777" w:rsidR="00A5265E" w:rsidRPr="00D76FE2" w:rsidRDefault="00A5265E" w:rsidP="00FF2380">
      <w:pPr>
        <w:rPr>
          <w:rFonts w:eastAsiaTheme="minorHAnsi" w:cs="Arial"/>
          <w:lang w:val="fr-BE" w:eastAsia="en-US"/>
        </w:rPr>
      </w:pPr>
    </w:p>
    <w:p w14:paraId="0E023C58" w14:textId="77777777" w:rsidR="000F34E3" w:rsidRPr="00D76FE2" w:rsidRDefault="000F34E3" w:rsidP="00DA7C00">
      <w:pPr>
        <w:rPr>
          <w:rFonts w:ascii="Arial Narrow" w:hAnsi="Arial Narrow" w:cs="Arial"/>
          <w:b/>
          <w:sz w:val="16"/>
          <w:szCs w:val="16"/>
          <w:bdr w:val="none" w:sz="0" w:space="0" w:color="auto" w:frame="1"/>
          <w:lang w:val="fr-BE"/>
        </w:rPr>
      </w:pPr>
    </w:p>
    <w:p w14:paraId="6FE1468C" w14:textId="77777777" w:rsidR="00D76FE2" w:rsidRPr="00AB1483" w:rsidRDefault="00D76FE2" w:rsidP="00D76FE2">
      <w:pPr>
        <w:rPr>
          <w:rFonts w:ascii="Arial Narrow" w:hAnsi="Arial Narrow"/>
          <w:sz w:val="16"/>
          <w:szCs w:val="16"/>
          <w:lang w:val="fr-BE"/>
        </w:rPr>
      </w:pPr>
      <w:r>
        <w:rPr>
          <w:rFonts w:ascii="Arial Narrow" w:hAnsi="Arial Narrow" w:cs="Arial"/>
          <w:b/>
          <w:bCs/>
          <w:sz w:val="16"/>
          <w:szCs w:val="16"/>
          <w:lang w:val="fr-BE"/>
        </w:rPr>
        <w:t xml:space="preserve">(*) </w:t>
      </w:r>
      <w:r w:rsidRPr="00AB1483">
        <w:rPr>
          <w:rFonts w:ascii="Arial Narrow" w:hAnsi="Arial Narrow" w:cs="Arial"/>
          <w:b/>
          <w:bCs/>
          <w:sz w:val="16"/>
          <w:szCs w:val="16"/>
          <w:lang w:val="fr-BE"/>
        </w:rPr>
        <w:t>Traitement des données à caractère personnel conformément au Règlement Général sur la Protection des Données (ou «GDPR »)</w:t>
      </w:r>
    </w:p>
    <w:p w14:paraId="305C532F" w14:textId="5B2F3AF7" w:rsidR="00D76FE2" w:rsidRPr="00F079A0" w:rsidRDefault="00D76FE2" w:rsidP="00D76FE2">
      <w:pPr>
        <w:spacing w:after="16" w:line="228" w:lineRule="auto"/>
        <w:ind w:right="65"/>
        <w:jc w:val="both"/>
        <w:rPr>
          <w:rFonts w:cs="Arial"/>
          <w:lang w:val="fr-FR"/>
        </w:rPr>
      </w:pPr>
      <w:r w:rsidRPr="00AB1483">
        <w:rPr>
          <w:rFonts w:ascii="Arial Narrow" w:hAnsi="Arial Narrow" w:cs="Arial"/>
          <w:sz w:val="16"/>
          <w:szCs w:val="16"/>
          <w:bdr w:val="none" w:sz="0" w:space="0" w:color="auto" w:frame="1"/>
          <w:lang w:val="fr-BE"/>
        </w:rPr>
        <w:t>Mensura traite les données personnelles demandées en tenant compte du Règlement Général sur la Protection des Données.</w:t>
      </w:r>
      <w:r>
        <w:rPr>
          <w:rFonts w:ascii="Arial Narrow" w:hAnsi="Arial Narrow" w:cs="Arial"/>
          <w:sz w:val="16"/>
          <w:szCs w:val="16"/>
          <w:bdr w:val="none" w:sz="0" w:space="0" w:color="auto" w:frame="1"/>
          <w:lang w:val="fr-BE"/>
        </w:rPr>
        <w:t xml:space="preserve"> </w:t>
      </w:r>
      <w:r w:rsidRPr="00AB1483">
        <w:rPr>
          <w:rFonts w:ascii="Arial Narrow" w:hAnsi="Arial Narrow" w:cs="Arial"/>
          <w:sz w:val="16"/>
          <w:szCs w:val="16"/>
          <w:bdr w:val="none" w:sz="0" w:space="0" w:color="auto" w:frame="1"/>
          <w:lang w:val="fr-BE"/>
        </w:rPr>
        <w:t>Elle reconnaît appliquer le principe de minimisation des données. En effet, Mensura se limite à ne demander et à ne traiter que les données personnelles dont elle a absolument besoin pour assurer ses services.</w:t>
      </w:r>
      <w:r>
        <w:rPr>
          <w:rFonts w:ascii="Arial Narrow" w:hAnsi="Arial Narrow" w:cs="Arial"/>
          <w:sz w:val="16"/>
          <w:szCs w:val="16"/>
          <w:bdr w:val="none" w:sz="0" w:space="0" w:color="auto" w:frame="1"/>
          <w:lang w:val="fr-BE"/>
        </w:rPr>
        <w:t xml:space="preserve"> </w:t>
      </w:r>
      <w:r w:rsidRPr="00AB1483">
        <w:rPr>
          <w:rFonts w:ascii="Arial Narrow" w:hAnsi="Arial Narrow" w:cs="Arial"/>
          <w:sz w:val="16"/>
          <w:szCs w:val="16"/>
          <w:bdr w:val="none" w:sz="0" w:space="0" w:color="auto" w:frame="1"/>
          <w:lang w:val="fr-BE"/>
        </w:rPr>
        <w:t>Dans le cadre de ce service la</w:t>
      </w:r>
      <w:r>
        <w:rPr>
          <w:rFonts w:ascii="Arial Narrow" w:hAnsi="Arial Narrow" w:cs="Arial"/>
          <w:sz w:val="16"/>
          <w:szCs w:val="16"/>
          <w:bdr w:val="none" w:sz="0" w:space="0" w:color="auto" w:frame="1"/>
          <w:lang w:val="fr-BE"/>
        </w:rPr>
        <w:t xml:space="preserve"> surveillance médicale </w:t>
      </w:r>
      <w:r w:rsidRPr="00AB1483">
        <w:rPr>
          <w:rFonts w:ascii="Arial Narrow" w:hAnsi="Arial Narrow" w:cs="Arial"/>
          <w:sz w:val="16"/>
          <w:szCs w:val="16"/>
          <w:bdr w:val="none" w:sz="0" w:space="0" w:color="auto" w:frame="1"/>
          <w:lang w:val="fr-BE"/>
        </w:rPr>
        <w:t>et pour le traitement légitime de vos données personnelles, Mensura s'en réfère à l'obligation légale qui contraint votre employeur à s'affilier à un service externe. Le but est de favoriser le bien-être au sein de l'organisation. En tant que service externe, Mensura est tenue de respecter le Code du bien-être au travail et ses arrêtés d'exécution qui fixent légalement l'offre d'un service externe. Le traitement légitime des données personnelles est dès lors régi par les articles 6.1.c) et 9.2.b) et h) du GDPR.</w:t>
      </w:r>
      <w:r>
        <w:rPr>
          <w:rFonts w:ascii="Arial Narrow" w:hAnsi="Arial Narrow" w:cs="Arial"/>
          <w:sz w:val="16"/>
          <w:szCs w:val="16"/>
          <w:bdr w:val="none" w:sz="0" w:space="0" w:color="auto" w:frame="1"/>
          <w:lang w:val="fr-BE"/>
        </w:rPr>
        <w:t xml:space="preserve"> </w:t>
      </w:r>
      <w:r w:rsidRPr="00AB1483">
        <w:rPr>
          <w:rFonts w:ascii="Arial Narrow" w:hAnsi="Arial Narrow" w:cs="Arial"/>
          <w:sz w:val="16"/>
          <w:szCs w:val="16"/>
          <w:bdr w:val="none" w:sz="0" w:space="0" w:color="auto" w:frame="1"/>
          <w:lang w:val="fr-BE"/>
        </w:rPr>
        <w:t xml:space="preserve">Les données personnelles traitées peuvent </w:t>
      </w:r>
      <w:r>
        <w:rPr>
          <w:rFonts w:ascii="Arial Narrow" w:hAnsi="Arial Narrow" w:cs="Arial"/>
          <w:sz w:val="16"/>
          <w:szCs w:val="16"/>
          <w:bdr w:val="none" w:sz="0" w:space="0" w:color="auto" w:frame="1"/>
          <w:lang w:val="fr-BE"/>
        </w:rPr>
        <w:t>– dans le cadre de la surveillance médicale</w:t>
      </w:r>
      <w:r w:rsidRPr="00AB1483">
        <w:rPr>
          <w:rFonts w:ascii="Arial Narrow" w:hAnsi="Arial Narrow" w:cs="Arial"/>
          <w:sz w:val="16"/>
          <w:szCs w:val="16"/>
          <w:bdr w:val="none" w:sz="0" w:space="0" w:color="auto" w:frame="1"/>
          <w:lang w:val="fr-BE"/>
        </w:rPr>
        <w:t xml:space="preserve"> – être transmises aux tiers suivants : médecin traitant (moyennant l'accord du travailleur), médecin conseil de la mutualité, employeur et Fedris.</w:t>
      </w:r>
      <w:r>
        <w:rPr>
          <w:rFonts w:ascii="Arial Narrow" w:hAnsi="Arial Narrow" w:cs="Arial"/>
          <w:sz w:val="16"/>
          <w:szCs w:val="16"/>
          <w:bdr w:val="none" w:sz="0" w:space="0" w:color="auto" w:frame="1"/>
          <w:lang w:val="fr-BE"/>
        </w:rPr>
        <w:t xml:space="preserve"> </w:t>
      </w:r>
      <w:r w:rsidRPr="00AB1483">
        <w:rPr>
          <w:rFonts w:ascii="Arial Narrow" w:hAnsi="Arial Narrow" w:cs="Arial"/>
          <w:sz w:val="16"/>
          <w:szCs w:val="16"/>
          <w:bdr w:val="none" w:sz="0" w:space="0" w:color="auto" w:frame="1"/>
          <w:lang w:val="fr-BE"/>
        </w:rPr>
        <w:t>Les données personnelles traitées sont conservées pendant une période d’au moins 40 ans. Dans le cadre de ce Règlement Général sur la Protection des Données, vous jouissez des droits suivants vis-à-vis de vos données personnelles : consultation, rectification et suppression des données, limitation de leur traitement, opposition à leur traitement et portabilité des données.</w:t>
      </w:r>
      <w:r>
        <w:rPr>
          <w:rFonts w:ascii="Arial Narrow" w:hAnsi="Arial Narrow" w:cs="Arial"/>
          <w:sz w:val="16"/>
          <w:szCs w:val="16"/>
          <w:bdr w:val="none" w:sz="0" w:space="0" w:color="auto" w:frame="1"/>
          <w:lang w:val="fr-BE"/>
        </w:rPr>
        <w:t xml:space="preserve"> </w:t>
      </w:r>
      <w:r w:rsidRPr="00AB1483">
        <w:rPr>
          <w:rFonts w:ascii="Arial Narrow" w:hAnsi="Arial Narrow" w:cs="Arial"/>
          <w:sz w:val="16"/>
          <w:szCs w:val="16"/>
          <w:bdr w:val="none" w:sz="0" w:space="0" w:color="auto" w:frame="1"/>
          <w:lang w:val="fr-BE"/>
        </w:rPr>
        <w:t>Si vous avez d’autres questions sur la manière dont vous pouvez exercer ces droits chez Mensura ou dont Mensura gère le traitement des données à caractère personnel, nous vous invitons à consulter notre politique relat</w:t>
      </w:r>
      <w:r>
        <w:rPr>
          <w:rFonts w:ascii="Arial Narrow" w:hAnsi="Arial Narrow" w:cs="Arial"/>
          <w:sz w:val="16"/>
          <w:szCs w:val="16"/>
          <w:bdr w:val="none" w:sz="0" w:space="0" w:color="auto" w:frame="1"/>
          <w:lang w:val="fr-BE"/>
        </w:rPr>
        <w:t>ive au respect de la vie privée (</w:t>
      </w:r>
      <w:hyperlink r:id="rId10" w:history="1">
        <w:r w:rsidRPr="00AB1483">
          <w:rPr>
            <w:rStyle w:val="Hyperlink"/>
            <w:rFonts w:ascii="Arial Narrow" w:hAnsi="Arial Narrow" w:cs="Arial"/>
            <w:sz w:val="16"/>
            <w:szCs w:val="16"/>
            <w:bdr w:val="none" w:sz="0" w:space="0" w:color="auto" w:frame="1"/>
            <w:lang w:val="fr-BE"/>
          </w:rPr>
          <w:t>https://www.mensura.be/fr/privacy-policy</w:t>
        </w:r>
      </w:hyperlink>
      <w:r w:rsidRPr="00AB1483">
        <w:rPr>
          <w:rFonts w:ascii="Arial Narrow" w:hAnsi="Arial Narrow" w:cs="Arial"/>
          <w:sz w:val="16"/>
          <w:szCs w:val="16"/>
          <w:bdr w:val="none" w:sz="0" w:space="0" w:color="auto" w:frame="1"/>
          <w:lang w:val="fr-BE"/>
        </w:rPr>
        <w:t>) ou notre Data Protection Officer (</w:t>
      </w:r>
      <w:hyperlink r:id="rId11" w:history="1">
        <w:r w:rsidRPr="00AB1483">
          <w:rPr>
            <w:rStyle w:val="Hyperlink"/>
            <w:rFonts w:ascii="Arial Narrow" w:hAnsi="Arial Narrow" w:cs="Arial"/>
            <w:sz w:val="16"/>
            <w:szCs w:val="16"/>
            <w:bdr w:val="none" w:sz="0" w:space="0" w:color="auto" w:frame="1"/>
            <w:lang w:val="fr-BE"/>
          </w:rPr>
          <w:t>Privacy@mensura.be</w:t>
        </w:r>
      </w:hyperlink>
      <w:r>
        <w:rPr>
          <w:rFonts w:ascii="Arial Narrow" w:hAnsi="Arial Narrow"/>
          <w:sz w:val="16"/>
          <w:szCs w:val="16"/>
          <w:lang w:val="fr-BE"/>
        </w:rPr>
        <w:t xml:space="preserve">). </w:t>
      </w:r>
    </w:p>
    <w:p w14:paraId="0DDA4E73" w14:textId="7C1FED58" w:rsidR="00DA7C00" w:rsidRPr="00D76FE2" w:rsidRDefault="00DA7C00" w:rsidP="00D76FE2">
      <w:pPr>
        <w:rPr>
          <w:rFonts w:cs="Arial"/>
          <w:lang w:val="fr-FR"/>
        </w:rPr>
      </w:pPr>
    </w:p>
    <w:sectPr w:rsidR="00DA7C00" w:rsidRPr="00D76FE2" w:rsidSect="00BA6AFB">
      <w:headerReference w:type="default" r:id="rId12"/>
      <w:footerReference w:type="default" r:id="rId13"/>
      <w:footerReference w:type="first" r:id="rId14"/>
      <w:pgSz w:w="11906" w:h="16838" w:code="9"/>
      <w:pgMar w:top="1819" w:right="709" w:bottom="1418" w:left="1843" w:header="709" w:footer="146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353AA" w14:textId="77777777" w:rsidR="00CE4BA7" w:rsidRDefault="00CE4BA7">
      <w:r>
        <w:separator/>
      </w:r>
    </w:p>
  </w:endnote>
  <w:endnote w:type="continuationSeparator" w:id="0">
    <w:p w14:paraId="07F993AD" w14:textId="77777777" w:rsidR="00CE4BA7" w:rsidRDefault="00CE4BA7">
      <w:r>
        <w:continuationSeparator/>
      </w:r>
    </w:p>
  </w:endnote>
  <w:endnote w:type="continuationNotice" w:id="1">
    <w:p w14:paraId="674B3694" w14:textId="77777777" w:rsidR="00CE4BA7" w:rsidRDefault="00CE4B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6962881"/>
      <w:docPartObj>
        <w:docPartGallery w:val="Page Numbers (Bottom of Page)"/>
        <w:docPartUnique/>
      </w:docPartObj>
    </w:sdtPr>
    <w:sdtEndPr>
      <w:rPr>
        <w:noProof/>
      </w:rPr>
    </w:sdtEndPr>
    <w:sdtContent>
      <w:p w14:paraId="52F08BDA" w14:textId="42BBB84B" w:rsidR="002A262C" w:rsidRDefault="00A5265E" w:rsidP="00BA56D2">
        <w:pPr>
          <w:pStyle w:val="Footer"/>
          <w:tabs>
            <w:tab w:val="clear" w:pos="9072"/>
            <w:tab w:val="right" w:pos="9214"/>
          </w:tabs>
          <w:jc w:val="right"/>
        </w:pPr>
        <w:r w:rsidRPr="0083496A">
          <w:rPr>
            <w:rFonts w:ascii="Arial Narrow" w:hAnsi="Arial Narrow"/>
            <w:noProof/>
            <w:sz w:val="10"/>
            <w:szCs w:val="10"/>
            <w:lang w:val="de-DE" w:eastAsia="de-DE"/>
          </w:rPr>
          <w:drawing>
            <wp:anchor distT="0" distB="0" distL="114300" distR="114300" simplePos="0" relativeHeight="251658240" behindDoc="1" locked="0" layoutInCell="1" allowOverlap="1" wp14:anchorId="52F08BDF" wp14:editId="556FB0FC">
              <wp:simplePos x="0" y="0"/>
              <wp:positionH relativeFrom="column">
                <wp:posOffset>-1009294</wp:posOffset>
              </wp:positionH>
              <wp:positionV relativeFrom="paragraph">
                <wp:posOffset>-437311</wp:posOffset>
              </wp:positionV>
              <wp:extent cx="7343775" cy="1377950"/>
              <wp:effectExtent l="0" t="0" r="9525" b="0"/>
              <wp:wrapThrough wrapText="bothSides">
                <wp:wrapPolygon edited="0">
                  <wp:start x="21460" y="0"/>
                  <wp:lineTo x="21236" y="4778"/>
                  <wp:lineTo x="20563" y="9556"/>
                  <wp:lineTo x="0" y="11347"/>
                  <wp:lineTo x="0" y="21202"/>
                  <wp:lineTo x="9077" y="21202"/>
                  <wp:lineTo x="12719" y="21202"/>
                  <wp:lineTo x="14120" y="20605"/>
                  <wp:lineTo x="14064" y="19112"/>
                  <wp:lineTo x="15072" y="19112"/>
                  <wp:lineTo x="20283" y="15229"/>
                  <wp:lineTo x="21572" y="4778"/>
                  <wp:lineTo x="21572" y="0"/>
                  <wp:lineTo x="2146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EDPB_NL_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3775" cy="1377950"/>
                      </a:xfrm>
                      <a:prstGeom prst="rect">
                        <a:avLst/>
                      </a:prstGeom>
                    </pic:spPr>
                  </pic:pic>
                </a:graphicData>
              </a:graphic>
              <wp14:sizeRelH relativeFrom="page">
                <wp14:pctWidth>0</wp14:pctWidth>
              </wp14:sizeRelH>
              <wp14:sizeRelV relativeFrom="page">
                <wp14:pctHeight>0</wp14:pctHeight>
              </wp14:sizeRelV>
            </wp:anchor>
          </w:drawing>
        </w:r>
        <w:r w:rsidR="002A262C">
          <w:fldChar w:fldCharType="begin"/>
        </w:r>
        <w:r w:rsidR="002A262C">
          <w:instrText xml:space="preserve"> PAGE   \* MERGEFORMAT </w:instrText>
        </w:r>
        <w:r w:rsidR="002A262C">
          <w:fldChar w:fldCharType="separate"/>
        </w:r>
        <w:r w:rsidR="00FF2380">
          <w:rPr>
            <w:noProof/>
          </w:rPr>
          <w:t>1</w:t>
        </w:r>
        <w:r w:rsidR="002A262C">
          <w:rPr>
            <w:noProof/>
          </w:rPr>
          <w:fldChar w:fldCharType="end"/>
        </w:r>
        <w:r w:rsidR="002A262C">
          <w:rPr>
            <w:noProof/>
          </w:rPr>
          <w:t xml:space="preserve">/ </w:t>
        </w:r>
        <w:r w:rsidR="002A262C">
          <w:rPr>
            <w:noProof/>
          </w:rPr>
          <w:fldChar w:fldCharType="begin"/>
        </w:r>
        <w:r w:rsidR="002A262C">
          <w:rPr>
            <w:noProof/>
          </w:rPr>
          <w:instrText xml:space="preserve"> NUMPAGES   \* MERGEFORMAT </w:instrText>
        </w:r>
        <w:r w:rsidR="002A262C">
          <w:rPr>
            <w:noProof/>
          </w:rPr>
          <w:fldChar w:fldCharType="separate"/>
        </w:r>
        <w:r w:rsidR="00FF2380">
          <w:rPr>
            <w:noProof/>
          </w:rPr>
          <w:t>2</w:t>
        </w:r>
        <w:r w:rsidR="002A262C">
          <w:rPr>
            <w:noProof/>
          </w:rPr>
          <w:fldChar w:fldCharType="end"/>
        </w:r>
      </w:p>
    </w:sdtContent>
  </w:sdt>
  <w:p w14:paraId="52F08BDB" w14:textId="369A008B" w:rsidR="002A262C" w:rsidRPr="00376842" w:rsidRDefault="00A5265E" w:rsidP="00B677B7">
    <w:pPr>
      <w:pStyle w:val="Footer"/>
      <w:tabs>
        <w:tab w:val="clear" w:pos="4536"/>
        <w:tab w:val="clear" w:pos="9072"/>
        <w:tab w:val="left" w:pos="2835"/>
        <w:tab w:val="left" w:pos="4678"/>
        <w:tab w:val="left" w:pos="6237"/>
      </w:tabs>
      <w:spacing w:line="140" w:lineRule="exact"/>
      <w:ind w:right="-285"/>
      <w:rPr>
        <w:rFonts w:ascii="Arial Narrow" w:hAnsi="Arial Narrow"/>
        <w:sz w:val="10"/>
        <w:szCs w:val="10"/>
      </w:rPr>
    </w:pPr>
    <w:r>
      <w:rPr>
        <w:rFonts w:ascii="Times New Roman" w:eastAsiaTheme="minorHAnsi" w:hAnsi="Times New Roman"/>
        <w:noProof/>
        <w:sz w:val="24"/>
        <w:szCs w:val="24"/>
        <w:lang w:val="nl-BE" w:eastAsia="nl-BE"/>
      </w:rPr>
      <mc:AlternateContent>
        <mc:Choice Requires="wps">
          <w:drawing>
            <wp:anchor distT="45720" distB="45720" distL="114300" distR="114300" simplePos="0" relativeHeight="251658241" behindDoc="0" locked="0" layoutInCell="1" allowOverlap="1" wp14:anchorId="7F31F846" wp14:editId="4DDE1117">
              <wp:simplePos x="0" y="0"/>
              <wp:positionH relativeFrom="column">
                <wp:posOffset>-1008507</wp:posOffset>
              </wp:positionH>
              <wp:positionV relativeFrom="paragraph">
                <wp:posOffset>722274</wp:posOffset>
              </wp:positionV>
              <wp:extent cx="1675130" cy="214630"/>
              <wp:effectExtent l="0" t="0" r="1270" b="0"/>
              <wp:wrapSquare wrapText="bothSides"/>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30" cy="214630"/>
                      </a:xfrm>
                      <a:prstGeom prst="rect">
                        <a:avLst/>
                      </a:prstGeom>
                      <a:solidFill>
                        <a:srgbClr val="FFFFFF"/>
                      </a:solidFill>
                      <a:ln w="9525">
                        <a:noFill/>
                        <a:miter lim="800000"/>
                        <a:headEnd/>
                        <a:tailEnd/>
                      </a:ln>
                    </wps:spPr>
                    <wps:txbx>
                      <w:txbxContent>
                        <w:p w14:paraId="3B0E9435" w14:textId="7D29C880" w:rsidR="006E658B" w:rsidRPr="00A5265E" w:rsidRDefault="006E658B" w:rsidP="006E658B">
                          <w:pPr>
                            <w:rPr>
                              <w:sz w:val="14"/>
                              <w:szCs w:val="14"/>
                            </w:rPr>
                          </w:pPr>
                          <w:r w:rsidRPr="00A5265E">
                            <w:rPr>
                              <w:sz w:val="14"/>
                              <w:szCs w:val="14"/>
                            </w:rPr>
                            <w:t>NSTD_codex0104_FOR_</w:t>
                          </w:r>
                          <w:r w:rsidR="00C37C0F" w:rsidRPr="00A5265E">
                            <w:rPr>
                              <w:sz w:val="14"/>
                              <w:szCs w:val="14"/>
                            </w:rPr>
                            <w:t>12 V0</w:t>
                          </w:r>
                          <w:r w:rsidR="00DE4F46" w:rsidRPr="00A5265E">
                            <w:rPr>
                              <w:sz w:val="14"/>
                              <w:szCs w:val="14"/>
                            </w:rPr>
                            <w:t>3</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31F846" id="_x0000_t202" coordsize="21600,21600" o:spt="202" path="m,l,21600r21600,l21600,xe">
              <v:stroke joinstyle="miter"/>
              <v:path gradientshapeok="t" o:connecttype="rect"/>
            </v:shapetype>
            <v:shape id="Text Box 304" o:spid="_x0000_s1026" type="#_x0000_t202" style="position:absolute;margin-left:-79.4pt;margin-top:56.85pt;width:131.9pt;height:16.9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" stroked="f">
              <v:textbox style="mso-fit-shape-to-text:t">
                <w:txbxContent>
                  <w:p w14:paraId="3B0E9435" w14:textId="7D29C880" w:rsidR="006E658B" w:rsidRPr="00A5265E" w:rsidRDefault="006E658B" w:rsidP="006E658B">
                    <w:pPr>
                      <w:rPr>
                        <w:sz w:val="14"/>
                        <w:szCs w:val="14"/>
                      </w:rPr>
                    </w:pPr>
                    <w:r w:rsidRPr="00A5265E">
                      <w:rPr>
                        <w:sz w:val="14"/>
                        <w:szCs w:val="14"/>
                      </w:rPr>
                      <w:t>NSTD_codex0104_FOR_</w:t>
                    </w:r>
                    <w:r w:rsidR="00C37C0F" w:rsidRPr="00A5265E">
                      <w:rPr>
                        <w:sz w:val="14"/>
                        <w:szCs w:val="14"/>
                      </w:rPr>
                      <w:t>12 V0</w:t>
                    </w:r>
                    <w:r w:rsidR="00DE4F46" w:rsidRPr="00A5265E">
                      <w:rPr>
                        <w:sz w:val="14"/>
                        <w:szCs w:val="14"/>
                      </w:rPr>
                      <w:t>3</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08BDC" w14:textId="77777777" w:rsidR="002A262C" w:rsidRDefault="002A262C" w:rsidP="00B91549">
    <w:pPr>
      <w:pStyle w:val="Footer"/>
      <w:jc w:val="center"/>
    </w:pPr>
    <w:r>
      <w:fldChar w:fldCharType="begin"/>
    </w:r>
    <w:r>
      <w:instrText xml:space="preserve"> PAGE   \* MERGEFORMAT </w:instrText>
    </w:r>
    <w:r>
      <w:fldChar w:fldCharType="separate"/>
    </w:r>
    <w:r w:rsidR="00571945">
      <w:rPr>
        <w:noProof/>
      </w:rPr>
      <w:t>1</w:t>
    </w:r>
    <w:r>
      <w:fldChar w:fldCharType="end"/>
    </w:r>
    <w:r>
      <w:t>/</w:t>
    </w:r>
    <w:r w:rsidR="002D701A">
      <w:fldChar w:fldCharType="begin"/>
    </w:r>
    <w:r w:rsidR="002D701A">
      <w:instrText>NUMPAGES   \* MERGEFORMAT</w:instrText>
    </w:r>
    <w:r w:rsidR="002D701A">
      <w:fldChar w:fldCharType="separate"/>
    </w:r>
    <w:r w:rsidR="00571945">
      <w:rPr>
        <w:noProof/>
      </w:rPr>
      <w:t>1</w:t>
    </w:r>
    <w:r w:rsidR="002D701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D6B17" w14:textId="77777777" w:rsidR="00CE4BA7" w:rsidRDefault="00CE4BA7">
      <w:r>
        <w:separator/>
      </w:r>
    </w:p>
  </w:footnote>
  <w:footnote w:type="continuationSeparator" w:id="0">
    <w:p w14:paraId="2DC1B097" w14:textId="77777777" w:rsidR="00CE4BA7" w:rsidRDefault="00CE4BA7">
      <w:r>
        <w:continuationSeparator/>
      </w:r>
    </w:p>
  </w:footnote>
  <w:footnote w:type="continuationNotice" w:id="1">
    <w:p w14:paraId="774F5EA7" w14:textId="77777777" w:rsidR="00CE4BA7" w:rsidRDefault="00CE4B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08BD9" w14:textId="77777777" w:rsidR="002A262C" w:rsidRDefault="002A262C">
    <w:pPr>
      <w:pStyle w:val="Header"/>
    </w:pPr>
    <w:r>
      <w:rPr>
        <w:noProof/>
        <w:lang w:val="de-DE" w:eastAsia="de-DE"/>
      </w:rPr>
      <w:drawing>
        <wp:anchor distT="0" distB="0" distL="114300" distR="114300" simplePos="0" relativeHeight="251658242" behindDoc="1" locked="0" layoutInCell="1" allowOverlap="1" wp14:anchorId="52F08BDD" wp14:editId="52F08BDE">
          <wp:simplePos x="0" y="0"/>
          <wp:positionH relativeFrom="column">
            <wp:posOffset>-540385</wp:posOffset>
          </wp:positionH>
          <wp:positionV relativeFrom="paragraph">
            <wp:posOffset>0</wp:posOffset>
          </wp:positionV>
          <wp:extent cx="1890000" cy="630000"/>
          <wp:effectExtent l="0" t="0" r="0" b="0"/>
          <wp:wrapThrough wrapText="bothSides">
            <wp:wrapPolygon edited="0">
              <wp:start x="0" y="0"/>
              <wp:lineTo x="0" y="20903"/>
              <wp:lineTo x="21339" y="20903"/>
              <wp:lineTo x="2133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mm_RGB_geen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0000" cy="63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D7CBE"/>
    <w:multiLevelType w:val="hybridMultilevel"/>
    <w:tmpl w:val="CC22EE9C"/>
    <w:lvl w:ilvl="0" w:tplc="0409000F">
      <w:start w:val="1"/>
      <w:numFmt w:val="decimal"/>
      <w:lvlText w:val="%1."/>
      <w:lvlJc w:val="left"/>
      <w:pPr>
        <w:tabs>
          <w:tab w:val="num" w:pos="720"/>
        </w:tabs>
        <w:ind w:left="720" w:hanging="360"/>
      </w:pPr>
      <w:rPr>
        <w:rFonts w:hint="default"/>
      </w:rPr>
    </w:lvl>
    <w:lvl w:ilvl="1" w:tplc="85E87794">
      <w:start w:val="3"/>
      <w:numFmt w:val="bullet"/>
      <w:lvlText w:val="-"/>
      <w:lvlJc w:val="left"/>
      <w:pPr>
        <w:tabs>
          <w:tab w:val="num" w:pos="1440"/>
        </w:tabs>
        <w:ind w:left="1440" w:hanging="360"/>
      </w:pPr>
      <w:rPr>
        <w:rFonts w:ascii="Arial" w:eastAsia="Times New Roman" w:hAnsi="Arial"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38A62B7"/>
    <w:multiLevelType w:val="hybridMultilevel"/>
    <w:tmpl w:val="9AF29D0A"/>
    <w:lvl w:ilvl="0" w:tplc="08130001">
      <w:start w:val="1"/>
      <w:numFmt w:val="bullet"/>
      <w:lvlText w:val=""/>
      <w:lvlJc w:val="left"/>
      <w:pPr>
        <w:ind w:left="760" w:hanging="360"/>
      </w:pPr>
      <w:rPr>
        <w:rFonts w:ascii="Symbol" w:hAnsi="Symbol" w:hint="default"/>
      </w:rPr>
    </w:lvl>
    <w:lvl w:ilvl="1" w:tplc="08130003" w:tentative="1">
      <w:start w:val="1"/>
      <w:numFmt w:val="bullet"/>
      <w:lvlText w:val="o"/>
      <w:lvlJc w:val="left"/>
      <w:pPr>
        <w:ind w:left="1480" w:hanging="360"/>
      </w:pPr>
      <w:rPr>
        <w:rFonts w:ascii="Courier New" w:hAnsi="Courier New" w:cs="Courier New" w:hint="default"/>
      </w:rPr>
    </w:lvl>
    <w:lvl w:ilvl="2" w:tplc="08130005" w:tentative="1">
      <w:start w:val="1"/>
      <w:numFmt w:val="bullet"/>
      <w:lvlText w:val=""/>
      <w:lvlJc w:val="left"/>
      <w:pPr>
        <w:ind w:left="2200" w:hanging="360"/>
      </w:pPr>
      <w:rPr>
        <w:rFonts w:ascii="Wingdings" w:hAnsi="Wingdings" w:hint="default"/>
      </w:rPr>
    </w:lvl>
    <w:lvl w:ilvl="3" w:tplc="08130001" w:tentative="1">
      <w:start w:val="1"/>
      <w:numFmt w:val="bullet"/>
      <w:lvlText w:val=""/>
      <w:lvlJc w:val="left"/>
      <w:pPr>
        <w:ind w:left="2920" w:hanging="360"/>
      </w:pPr>
      <w:rPr>
        <w:rFonts w:ascii="Symbol" w:hAnsi="Symbol" w:hint="default"/>
      </w:rPr>
    </w:lvl>
    <w:lvl w:ilvl="4" w:tplc="08130003" w:tentative="1">
      <w:start w:val="1"/>
      <w:numFmt w:val="bullet"/>
      <w:lvlText w:val="o"/>
      <w:lvlJc w:val="left"/>
      <w:pPr>
        <w:ind w:left="3640" w:hanging="360"/>
      </w:pPr>
      <w:rPr>
        <w:rFonts w:ascii="Courier New" w:hAnsi="Courier New" w:cs="Courier New" w:hint="default"/>
      </w:rPr>
    </w:lvl>
    <w:lvl w:ilvl="5" w:tplc="08130005" w:tentative="1">
      <w:start w:val="1"/>
      <w:numFmt w:val="bullet"/>
      <w:lvlText w:val=""/>
      <w:lvlJc w:val="left"/>
      <w:pPr>
        <w:ind w:left="4360" w:hanging="360"/>
      </w:pPr>
      <w:rPr>
        <w:rFonts w:ascii="Wingdings" w:hAnsi="Wingdings" w:hint="default"/>
      </w:rPr>
    </w:lvl>
    <w:lvl w:ilvl="6" w:tplc="08130001" w:tentative="1">
      <w:start w:val="1"/>
      <w:numFmt w:val="bullet"/>
      <w:lvlText w:val=""/>
      <w:lvlJc w:val="left"/>
      <w:pPr>
        <w:ind w:left="5080" w:hanging="360"/>
      </w:pPr>
      <w:rPr>
        <w:rFonts w:ascii="Symbol" w:hAnsi="Symbol" w:hint="default"/>
      </w:rPr>
    </w:lvl>
    <w:lvl w:ilvl="7" w:tplc="08130003" w:tentative="1">
      <w:start w:val="1"/>
      <w:numFmt w:val="bullet"/>
      <w:lvlText w:val="o"/>
      <w:lvlJc w:val="left"/>
      <w:pPr>
        <w:ind w:left="5800" w:hanging="360"/>
      </w:pPr>
      <w:rPr>
        <w:rFonts w:ascii="Courier New" w:hAnsi="Courier New" w:cs="Courier New" w:hint="default"/>
      </w:rPr>
    </w:lvl>
    <w:lvl w:ilvl="8" w:tplc="08130005" w:tentative="1">
      <w:start w:val="1"/>
      <w:numFmt w:val="bullet"/>
      <w:lvlText w:val=""/>
      <w:lvlJc w:val="left"/>
      <w:pPr>
        <w:ind w:left="6520" w:hanging="360"/>
      </w:pPr>
      <w:rPr>
        <w:rFonts w:ascii="Wingdings" w:hAnsi="Wingdings" w:hint="default"/>
      </w:rPr>
    </w:lvl>
  </w:abstractNum>
  <w:abstractNum w:abstractNumId="2" w15:restartNumberingAfterBreak="0">
    <w:nsid w:val="3C6A5CD6"/>
    <w:multiLevelType w:val="hybridMultilevel"/>
    <w:tmpl w:val="6E36B15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0F70313"/>
    <w:multiLevelType w:val="hybridMultilevel"/>
    <w:tmpl w:val="CB481310"/>
    <w:lvl w:ilvl="0" w:tplc="99480914">
      <w:start w:val="1"/>
      <w:numFmt w:val="bullet"/>
      <w:lvlText w:val="o"/>
      <w:lvlJc w:val="left"/>
      <w:pPr>
        <w:ind w:left="1215" w:hanging="360"/>
      </w:pPr>
      <w:rPr>
        <w:rFonts w:ascii="Courier New" w:hAnsi="Courier New" w:hint="default"/>
        <w:color w:val="auto"/>
        <w:sz w:val="20"/>
      </w:rPr>
    </w:lvl>
    <w:lvl w:ilvl="1" w:tplc="04070003" w:tentative="1">
      <w:start w:val="1"/>
      <w:numFmt w:val="bullet"/>
      <w:lvlText w:val="o"/>
      <w:lvlJc w:val="left"/>
      <w:pPr>
        <w:ind w:left="1935" w:hanging="360"/>
      </w:pPr>
      <w:rPr>
        <w:rFonts w:ascii="Courier New" w:hAnsi="Courier New" w:cs="Courier New" w:hint="default"/>
      </w:rPr>
    </w:lvl>
    <w:lvl w:ilvl="2" w:tplc="04070005" w:tentative="1">
      <w:start w:val="1"/>
      <w:numFmt w:val="bullet"/>
      <w:lvlText w:val=""/>
      <w:lvlJc w:val="left"/>
      <w:pPr>
        <w:ind w:left="2655" w:hanging="360"/>
      </w:pPr>
      <w:rPr>
        <w:rFonts w:ascii="Wingdings" w:hAnsi="Wingdings" w:hint="default"/>
      </w:rPr>
    </w:lvl>
    <w:lvl w:ilvl="3" w:tplc="04070001" w:tentative="1">
      <w:start w:val="1"/>
      <w:numFmt w:val="bullet"/>
      <w:lvlText w:val=""/>
      <w:lvlJc w:val="left"/>
      <w:pPr>
        <w:ind w:left="3375" w:hanging="360"/>
      </w:pPr>
      <w:rPr>
        <w:rFonts w:ascii="Symbol" w:hAnsi="Symbol" w:hint="default"/>
      </w:rPr>
    </w:lvl>
    <w:lvl w:ilvl="4" w:tplc="04070003" w:tentative="1">
      <w:start w:val="1"/>
      <w:numFmt w:val="bullet"/>
      <w:lvlText w:val="o"/>
      <w:lvlJc w:val="left"/>
      <w:pPr>
        <w:ind w:left="4095" w:hanging="360"/>
      </w:pPr>
      <w:rPr>
        <w:rFonts w:ascii="Courier New" w:hAnsi="Courier New" w:cs="Courier New" w:hint="default"/>
      </w:rPr>
    </w:lvl>
    <w:lvl w:ilvl="5" w:tplc="04070005" w:tentative="1">
      <w:start w:val="1"/>
      <w:numFmt w:val="bullet"/>
      <w:lvlText w:val=""/>
      <w:lvlJc w:val="left"/>
      <w:pPr>
        <w:ind w:left="4815" w:hanging="360"/>
      </w:pPr>
      <w:rPr>
        <w:rFonts w:ascii="Wingdings" w:hAnsi="Wingdings" w:hint="default"/>
      </w:rPr>
    </w:lvl>
    <w:lvl w:ilvl="6" w:tplc="04070001" w:tentative="1">
      <w:start w:val="1"/>
      <w:numFmt w:val="bullet"/>
      <w:lvlText w:val=""/>
      <w:lvlJc w:val="left"/>
      <w:pPr>
        <w:ind w:left="5535" w:hanging="360"/>
      </w:pPr>
      <w:rPr>
        <w:rFonts w:ascii="Symbol" w:hAnsi="Symbol" w:hint="default"/>
      </w:rPr>
    </w:lvl>
    <w:lvl w:ilvl="7" w:tplc="04070003" w:tentative="1">
      <w:start w:val="1"/>
      <w:numFmt w:val="bullet"/>
      <w:lvlText w:val="o"/>
      <w:lvlJc w:val="left"/>
      <w:pPr>
        <w:ind w:left="6255" w:hanging="360"/>
      </w:pPr>
      <w:rPr>
        <w:rFonts w:ascii="Courier New" w:hAnsi="Courier New" w:cs="Courier New" w:hint="default"/>
      </w:rPr>
    </w:lvl>
    <w:lvl w:ilvl="8" w:tplc="04070005" w:tentative="1">
      <w:start w:val="1"/>
      <w:numFmt w:val="bullet"/>
      <w:lvlText w:val=""/>
      <w:lvlJc w:val="left"/>
      <w:pPr>
        <w:ind w:left="6975" w:hanging="360"/>
      </w:pPr>
      <w:rPr>
        <w:rFonts w:ascii="Wingdings" w:hAnsi="Wingdings" w:hint="default"/>
      </w:rPr>
    </w:lvl>
  </w:abstractNum>
  <w:abstractNum w:abstractNumId="4" w15:restartNumberingAfterBreak="0">
    <w:nsid w:val="6E0F015E"/>
    <w:multiLevelType w:val="hybridMultilevel"/>
    <w:tmpl w:val="57D288AC"/>
    <w:lvl w:ilvl="0" w:tplc="04070001">
      <w:start w:val="1"/>
      <w:numFmt w:val="bullet"/>
      <w:lvlText w:val=""/>
      <w:lvlJc w:val="left"/>
      <w:pPr>
        <w:ind w:left="1575" w:hanging="360"/>
      </w:pPr>
      <w:rPr>
        <w:rFonts w:ascii="Symbol" w:hAnsi="Symbol" w:hint="default"/>
      </w:rPr>
    </w:lvl>
    <w:lvl w:ilvl="1" w:tplc="04070003" w:tentative="1">
      <w:start w:val="1"/>
      <w:numFmt w:val="bullet"/>
      <w:lvlText w:val="o"/>
      <w:lvlJc w:val="left"/>
      <w:pPr>
        <w:ind w:left="2295" w:hanging="360"/>
      </w:pPr>
      <w:rPr>
        <w:rFonts w:ascii="Courier New" w:hAnsi="Courier New" w:cs="Courier New" w:hint="default"/>
      </w:rPr>
    </w:lvl>
    <w:lvl w:ilvl="2" w:tplc="04070005" w:tentative="1">
      <w:start w:val="1"/>
      <w:numFmt w:val="bullet"/>
      <w:lvlText w:val=""/>
      <w:lvlJc w:val="left"/>
      <w:pPr>
        <w:ind w:left="3015" w:hanging="360"/>
      </w:pPr>
      <w:rPr>
        <w:rFonts w:ascii="Wingdings" w:hAnsi="Wingdings" w:hint="default"/>
      </w:rPr>
    </w:lvl>
    <w:lvl w:ilvl="3" w:tplc="04070001" w:tentative="1">
      <w:start w:val="1"/>
      <w:numFmt w:val="bullet"/>
      <w:lvlText w:val=""/>
      <w:lvlJc w:val="left"/>
      <w:pPr>
        <w:ind w:left="3735" w:hanging="360"/>
      </w:pPr>
      <w:rPr>
        <w:rFonts w:ascii="Symbol" w:hAnsi="Symbol" w:hint="default"/>
      </w:rPr>
    </w:lvl>
    <w:lvl w:ilvl="4" w:tplc="04070003" w:tentative="1">
      <w:start w:val="1"/>
      <w:numFmt w:val="bullet"/>
      <w:lvlText w:val="o"/>
      <w:lvlJc w:val="left"/>
      <w:pPr>
        <w:ind w:left="4455" w:hanging="360"/>
      </w:pPr>
      <w:rPr>
        <w:rFonts w:ascii="Courier New" w:hAnsi="Courier New" w:cs="Courier New" w:hint="default"/>
      </w:rPr>
    </w:lvl>
    <w:lvl w:ilvl="5" w:tplc="04070005" w:tentative="1">
      <w:start w:val="1"/>
      <w:numFmt w:val="bullet"/>
      <w:lvlText w:val=""/>
      <w:lvlJc w:val="left"/>
      <w:pPr>
        <w:ind w:left="5175" w:hanging="360"/>
      </w:pPr>
      <w:rPr>
        <w:rFonts w:ascii="Wingdings" w:hAnsi="Wingdings" w:hint="default"/>
      </w:rPr>
    </w:lvl>
    <w:lvl w:ilvl="6" w:tplc="04070001" w:tentative="1">
      <w:start w:val="1"/>
      <w:numFmt w:val="bullet"/>
      <w:lvlText w:val=""/>
      <w:lvlJc w:val="left"/>
      <w:pPr>
        <w:ind w:left="5895" w:hanging="360"/>
      </w:pPr>
      <w:rPr>
        <w:rFonts w:ascii="Symbol" w:hAnsi="Symbol" w:hint="default"/>
      </w:rPr>
    </w:lvl>
    <w:lvl w:ilvl="7" w:tplc="04070003" w:tentative="1">
      <w:start w:val="1"/>
      <w:numFmt w:val="bullet"/>
      <w:lvlText w:val="o"/>
      <w:lvlJc w:val="left"/>
      <w:pPr>
        <w:ind w:left="6615" w:hanging="360"/>
      </w:pPr>
      <w:rPr>
        <w:rFonts w:ascii="Courier New" w:hAnsi="Courier New" w:cs="Courier New" w:hint="default"/>
      </w:rPr>
    </w:lvl>
    <w:lvl w:ilvl="8" w:tplc="04070005" w:tentative="1">
      <w:start w:val="1"/>
      <w:numFmt w:val="bullet"/>
      <w:lvlText w:val=""/>
      <w:lvlJc w:val="left"/>
      <w:pPr>
        <w:ind w:left="7335" w:hanging="360"/>
      </w:pPr>
      <w:rPr>
        <w:rFonts w:ascii="Wingdings" w:hAnsi="Wingdings" w:hint="default"/>
      </w:rPr>
    </w:lvl>
  </w:abstractNum>
  <w:abstractNum w:abstractNumId="5" w15:restartNumberingAfterBreak="0">
    <w:nsid w:val="75EF2F8E"/>
    <w:multiLevelType w:val="hybridMultilevel"/>
    <w:tmpl w:val="8BC23546"/>
    <w:lvl w:ilvl="0" w:tplc="3468E414">
      <w:start w:val="5"/>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9EA69FB"/>
    <w:multiLevelType w:val="hybridMultilevel"/>
    <w:tmpl w:val="390AA50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05684649">
    <w:abstractNumId w:val="6"/>
  </w:num>
  <w:num w:numId="2" w16cid:durableId="2080326106">
    <w:abstractNumId w:val="0"/>
  </w:num>
  <w:num w:numId="3" w16cid:durableId="2029520296">
    <w:abstractNumId w:val="2"/>
  </w:num>
  <w:num w:numId="4" w16cid:durableId="855074591">
    <w:abstractNumId w:val="4"/>
  </w:num>
  <w:num w:numId="5" w16cid:durableId="1319725565">
    <w:abstractNumId w:val="3"/>
  </w:num>
  <w:num w:numId="6" w16cid:durableId="1189104089">
    <w:abstractNumId w:val="5"/>
  </w:num>
  <w:num w:numId="7" w16cid:durableId="945845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 w:name="Dropdown1" w:val="Empty"/>
    <w:docVar w:name="Text10" w:val="Empty"/>
    <w:docVar w:name="Text11" w:val="Empty"/>
    <w:docVar w:name="Text12" w:val="Empty"/>
    <w:docVar w:name="Text13" w:val="Empty"/>
    <w:docVar w:name="Text14" w:val="Empty"/>
    <w:docVar w:name="Text15" w:val="Empty"/>
    <w:docVar w:name="Text16" w:val="Empty"/>
    <w:docVar w:name="Text17" w:val="Empty"/>
    <w:docVar w:name="Text18" w:val="Empty"/>
    <w:docVar w:name="Text19" w:val="Empty"/>
    <w:docVar w:name="Text2" w:val="Empty"/>
    <w:docVar w:name="Text5" w:val="Empty"/>
    <w:docVar w:name="Text7" w:val="Empty"/>
    <w:docVar w:name="Text8" w:val="Empty"/>
    <w:docVar w:name="Text9" w:val="Empty"/>
  </w:docVars>
  <w:rsids>
    <w:rsidRoot w:val="00E50A93"/>
    <w:rsid w:val="00000D85"/>
    <w:rsid w:val="000028E8"/>
    <w:rsid w:val="0002370E"/>
    <w:rsid w:val="00026851"/>
    <w:rsid w:val="000508FE"/>
    <w:rsid w:val="00050DC1"/>
    <w:rsid w:val="00056B39"/>
    <w:rsid w:val="0006198C"/>
    <w:rsid w:val="0006388A"/>
    <w:rsid w:val="00065DC8"/>
    <w:rsid w:val="0008035C"/>
    <w:rsid w:val="00090DBF"/>
    <w:rsid w:val="000A3881"/>
    <w:rsid w:val="000B5D2C"/>
    <w:rsid w:val="000D77A8"/>
    <w:rsid w:val="000F34E3"/>
    <w:rsid w:val="00103FC6"/>
    <w:rsid w:val="00111002"/>
    <w:rsid w:val="00136D97"/>
    <w:rsid w:val="00147CDF"/>
    <w:rsid w:val="00150CCB"/>
    <w:rsid w:val="0015223E"/>
    <w:rsid w:val="00156F02"/>
    <w:rsid w:val="00166888"/>
    <w:rsid w:val="001674B3"/>
    <w:rsid w:val="00193975"/>
    <w:rsid w:val="001A70B6"/>
    <w:rsid w:val="001C27CB"/>
    <w:rsid w:val="001E7F11"/>
    <w:rsid w:val="00205409"/>
    <w:rsid w:val="0021059F"/>
    <w:rsid w:val="00212816"/>
    <w:rsid w:val="00212F32"/>
    <w:rsid w:val="00214923"/>
    <w:rsid w:val="00214AE9"/>
    <w:rsid w:val="002A022B"/>
    <w:rsid w:val="002A1A27"/>
    <w:rsid w:val="002A262C"/>
    <w:rsid w:val="002A489E"/>
    <w:rsid w:val="002B544C"/>
    <w:rsid w:val="002D5E16"/>
    <w:rsid w:val="002D701A"/>
    <w:rsid w:val="0030062B"/>
    <w:rsid w:val="00322403"/>
    <w:rsid w:val="00337BA3"/>
    <w:rsid w:val="00342F8A"/>
    <w:rsid w:val="00364D5A"/>
    <w:rsid w:val="00376842"/>
    <w:rsid w:val="00381841"/>
    <w:rsid w:val="003841CC"/>
    <w:rsid w:val="003906E4"/>
    <w:rsid w:val="003C049F"/>
    <w:rsid w:val="003C79FE"/>
    <w:rsid w:val="004332B3"/>
    <w:rsid w:val="004438C6"/>
    <w:rsid w:val="00466F5E"/>
    <w:rsid w:val="00471A14"/>
    <w:rsid w:val="00486107"/>
    <w:rsid w:val="00496239"/>
    <w:rsid w:val="004D099F"/>
    <w:rsid w:val="004F2DEA"/>
    <w:rsid w:val="004F5492"/>
    <w:rsid w:val="00504A79"/>
    <w:rsid w:val="00511A82"/>
    <w:rsid w:val="0053667B"/>
    <w:rsid w:val="005613BF"/>
    <w:rsid w:val="00571945"/>
    <w:rsid w:val="005856D0"/>
    <w:rsid w:val="0059169F"/>
    <w:rsid w:val="005C786C"/>
    <w:rsid w:val="005D0AFC"/>
    <w:rsid w:val="005D5BD6"/>
    <w:rsid w:val="005E1F4E"/>
    <w:rsid w:val="005E429B"/>
    <w:rsid w:val="00603E74"/>
    <w:rsid w:val="00607013"/>
    <w:rsid w:val="0064623A"/>
    <w:rsid w:val="00651682"/>
    <w:rsid w:val="00652653"/>
    <w:rsid w:val="00674239"/>
    <w:rsid w:val="00674EB9"/>
    <w:rsid w:val="00680CFC"/>
    <w:rsid w:val="00687490"/>
    <w:rsid w:val="006C7999"/>
    <w:rsid w:val="006D2170"/>
    <w:rsid w:val="006E14CE"/>
    <w:rsid w:val="006E152D"/>
    <w:rsid w:val="006E658B"/>
    <w:rsid w:val="006F1559"/>
    <w:rsid w:val="007252D3"/>
    <w:rsid w:val="00742D41"/>
    <w:rsid w:val="00755803"/>
    <w:rsid w:val="00761A2F"/>
    <w:rsid w:val="00783BCB"/>
    <w:rsid w:val="00783D69"/>
    <w:rsid w:val="00785C91"/>
    <w:rsid w:val="007953C2"/>
    <w:rsid w:val="007A33D0"/>
    <w:rsid w:val="007D211A"/>
    <w:rsid w:val="007D64C0"/>
    <w:rsid w:val="007E29CE"/>
    <w:rsid w:val="00804FF9"/>
    <w:rsid w:val="008066C2"/>
    <w:rsid w:val="00811AC6"/>
    <w:rsid w:val="0083496A"/>
    <w:rsid w:val="00847473"/>
    <w:rsid w:val="00854E88"/>
    <w:rsid w:val="0086633A"/>
    <w:rsid w:val="00870237"/>
    <w:rsid w:val="00876E5F"/>
    <w:rsid w:val="00887A5E"/>
    <w:rsid w:val="00897C31"/>
    <w:rsid w:val="008A2E2D"/>
    <w:rsid w:val="008F32E0"/>
    <w:rsid w:val="00917963"/>
    <w:rsid w:val="0092414B"/>
    <w:rsid w:val="00943BAA"/>
    <w:rsid w:val="00996C45"/>
    <w:rsid w:val="009A6E77"/>
    <w:rsid w:val="009B2315"/>
    <w:rsid w:val="009D1EF2"/>
    <w:rsid w:val="009D4AAC"/>
    <w:rsid w:val="009D65C2"/>
    <w:rsid w:val="009E5294"/>
    <w:rsid w:val="00A046AB"/>
    <w:rsid w:val="00A37D9F"/>
    <w:rsid w:val="00A5053D"/>
    <w:rsid w:val="00A5265E"/>
    <w:rsid w:val="00A54374"/>
    <w:rsid w:val="00A744ED"/>
    <w:rsid w:val="00A8369B"/>
    <w:rsid w:val="00AB0695"/>
    <w:rsid w:val="00AC5D5D"/>
    <w:rsid w:val="00AD10DE"/>
    <w:rsid w:val="00AD4F18"/>
    <w:rsid w:val="00B07151"/>
    <w:rsid w:val="00B1376C"/>
    <w:rsid w:val="00B327C7"/>
    <w:rsid w:val="00B4582E"/>
    <w:rsid w:val="00B52572"/>
    <w:rsid w:val="00B677B7"/>
    <w:rsid w:val="00B75FEE"/>
    <w:rsid w:val="00B91549"/>
    <w:rsid w:val="00BA04C6"/>
    <w:rsid w:val="00BA21AB"/>
    <w:rsid w:val="00BA56D2"/>
    <w:rsid w:val="00BA6AFB"/>
    <w:rsid w:val="00BC0235"/>
    <w:rsid w:val="00BE1708"/>
    <w:rsid w:val="00BE6F18"/>
    <w:rsid w:val="00C04914"/>
    <w:rsid w:val="00C05F08"/>
    <w:rsid w:val="00C16533"/>
    <w:rsid w:val="00C214BF"/>
    <w:rsid w:val="00C37C0F"/>
    <w:rsid w:val="00C4024A"/>
    <w:rsid w:val="00C43C12"/>
    <w:rsid w:val="00C45058"/>
    <w:rsid w:val="00C537B9"/>
    <w:rsid w:val="00C53BB5"/>
    <w:rsid w:val="00C632DD"/>
    <w:rsid w:val="00C769B6"/>
    <w:rsid w:val="00C77685"/>
    <w:rsid w:val="00C80FE4"/>
    <w:rsid w:val="00CA30AB"/>
    <w:rsid w:val="00CC0F75"/>
    <w:rsid w:val="00CE4BA7"/>
    <w:rsid w:val="00D1640A"/>
    <w:rsid w:val="00D2491D"/>
    <w:rsid w:val="00D3611E"/>
    <w:rsid w:val="00D54820"/>
    <w:rsid w:val="00D64613"/>
    <w:rsid w:val="00D735F0"/>
    <w:rsid w:val="00D76FE2"/>
    <w:rsid w:val="00D8060A"/>
    <w:rsid w:val="00D925D4"/>
    <w:rsid w:val="00D97763"/>
    <w:rsid w:val="00DA7C00"/>
    <w:rsid w:val="00DB1B18"/>
    <w:rsid w:val="00DD39A8"/>
    <w:rsid w:val="00DE2A01"/>
    <w:rsid w:val="00DE4F46"/>
    <w:rsid w:val="00DF36E0"/>
    <w:rsid w:val="00E21A18"/>
    <w:rsid w:val="00E329DB"/>
    <w:rsid w:val="00E378F5"/>
    <w:rsid w:val="00E47221"/>
    <w:rsid w:val="00E50A93"/>
    <w:rsid w:val="00E535B8"/>
    <w:rsid w:val="00E551AB"/>
    <w:rsid w:val="00E57A4C"/>
    <w:rsid w:val="00E85E15"/>
    <w:rsid w:val="00E97634"/>
    <w:rsid w:val="00ED2051"/>
    <w:rsid w:val="00ED4E45"/>
    <w:rsid w:val="00ED4FBE"/>
    <w:rsid w:val="00ED4FD5"/>
    <w:rsid w:val="00EF5AE0"/>
    <w:rsid w:val="00F1070E"/>
    <w:rsid w:val="00F219A2"/>
    <w:rsid w:val="00F27A64"/>
    <w:rsid w:val="00F56BFE"/>
    <w:rsid w:val="00FA3CCF"/>
    <w:rsid w:val="00FB4F26"/>
    <w:rsid w:val="00FB6003"/>
    <w:rsid w:val="00FC1B4D"/>
    <w:rsid w:val="00FF2380"/>
    <w:rsid w:val="03959420"/>
    <w:rsid w:val="043942B7"/>
    <w:rsid w:val="0BE46E04"/>
    <w:rsid w:val="0C62514A"/>
    <w:rsid w:val="0DC0E571"/>
    <w:rsid w:val="0F95BDEC"/>
    <w:rsid w:val="11892EF5"/>
    <w:rsid w:val="12F95A1F"/>
    <w:rsid w:val="34F42257"/>
    <w:rsid w:val="45B9A48E"/>
    <w:rsid w:val="4D6C189F"/>
    <w:rsid w:val="57B622B3"/>
    <w:rsid w:val="61198622"/>
    <w:rsid w:val="69A92CBB"/>
    <w:rsid w:val="70CA4DA7"/>
    <w:rsid w:val="7681A7AC"/>
    <w:rsid w:val="7BB126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F08BB3"/>
  <w15:docId w15:val="{65B97A84-462D-4538-A0E4-1EFA5798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6FE2"/>
    <w:rPr>
      <w:rFonts w:ascii="Arial" w:hAnsi="Arial"/>
      <w:sz w:val="18"/>
      <w:szCs w:val="18"/>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77B7"/>
    <w:pPr>
      <w:tabs>
        <w:tab w:val="center" w:pos="4536"/>
        <w:tab w:val="right" w:pos="9072"/>
      </w:tabs>
    </w:pPr>
  </w:style>
  <w:style w:type="table" w:styleId="TableGrid">
    <w:name w:val="Table Grid"/>
    <w:basedOn w:val="TableNormal"/>
    <w:rsid w:val="00B67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677B7"/>
    <w:rPr>
      <w:color w:val="0000FF"/>
      <w:u w:val="single"/>
    </w:rPr>
  </w:style>
  <w:style w:type="paragraph" w:styleId="Header">
    <w:name w:val="header"/>
    <w:basedOn w:val="Normal"/>
    <w:link w:val="HeaderChar"/>
    <w:uiPriority w:val="99"/>
    <w:rsid w:val="00156F02"/>
    <w:pPr>
      <w:tabs>
        <w:tab w:val="center" w:pos="4536"/>
        <w:tab w:val="right" w:pos="9072"/>
      </w:tabs>
    </w:pPr>
  </w:style>
  <w:style w:type="paragraph" w:styleId="BalloonText">
    <w:name w:val="Balloon Text"/>
    <w:basedOn w:val="Normal"/>
    <w:semiHidden/>
    <w:rsid w:val="00F27A64"/>
    <w:rPr>
      <w:rFonts w:ascii="Tahoma" w:hAnsi="Tahoma" w:cs="Tahoma"/>
      <w:sz w:val="16"/>
      <w:szCs w:val="16"/>
    </w:rPr>
  </w:style>
  <w:style w:type="character" w:customStyle="1" w:styleId="FooterChar">
    <w:name w:val="Footer Char"/>
    <w:basedOn w:val="DefaultParagraphFont"/>
    <w:link w:val="Footer"/>
    <w:uiPriority w:val="99"/>
    <w:rsid w:val="00680CFC"/>
    <w:rPr>
      <w:rFonts w:ascii="Arial" w:hAnsi="Arial"/>
      <w:sz w:val="18"/>
      <w:szCs w:val="18"/>
      <w:lang w:val="nl-NL" w:eastAsia="nl-NL"/>
    </w:rPr>
  </w:style>
  <w:style w:type="paragraph" w:styleId="ListParagraph">
    <w:name w:val="List Paragraph"/>
    <w:basedOn w:val="Normal"/>
    <w:uiPriority w:val="34"/>
    <w:qFormat/>
    <w:rsid w:val="00E57A4C"/>
    <w:pPr>
      <w:ind w:left="720"/>
      <w:contextualSpacing/>
    </w:pPr>
  </w:style>
  <w:style w:type="character" w:styleId="CommentReference">
    <w:name w:val="annotation reference"/>
    <w:basedOn w:val="DefaultParagraphFont"/>
    <w:semiHidden/>
    <w:unhideWhenUsed/>
    <w:rsid w:val="007A33D0"/>
    <w:rPr>
      <w:sz w:val="16"/>
      <w:szCs w:val="16"/>
    </w:rPr>
  </w:style>
  <w:style w:type="paragraph" w:styleId="CommentText">
    <w:name w:val="annotation text"/>
    <w:basedOn w:val="Normal"/>
    <w:link w:val="CommentTextChar"/>
    <w:unhideWhenUsed/>
    <w:rsid w:val="007A33D0"/>
    <w:rPr>
      <w:sz w:val="20"/>
      <w:szCs w:val="20"/>
    </w:rPr>
  </w:style>
  <w:style w:type="character" w:customStyle="1" w:styleId="CommentTextChar">
    <w:name w:val="Comment Text Char"/>
    <w:basedOn w:val="DefaultParagraphFont"/>
    <w:link w:val="CommentText"/>
    <w:rsid w:val="007A33D0"/>
    <w:rPr>
      <w:rFonts w:ascii="Arial" w:hAnsi="Arial"/>
      <w:lang w:val="nl-NL" w:eastAsia="nl-NL"/>
    </w:rPr>
  </w:style>
  <w:style w:type="paragraph" w:styleId="CommentSubject">
    <w:name w:val="annotation subject"/>
    <w:basedOn w:val="CommentText"/>
    <w:next w:val="CommentText"/>
    <w:link w:val="CommentSubjectChar"/>
    <w:semiHidden/>
    <w:unhideWhenUsed/>
    <w:rsid w:val="007A33D0"/>
    <w:rPr>
      <w:b/>
      <w:bCs/>
    </w:rPr>
  </w:style>
  <w:style w:type="character" w:customStyle="1" w:styleId="CommentSubjectChar">
    <w:name w:val="Comment Subject Char"/>
    <w:basedOn w:val="CommentTextChar"/>
    <w:link w:val="CommentSubject"/>
    <w:semiHidden/>
    <w:rsid w:val="007A33D0"/>
    <w:rPr>
      <w:rFonts w:ascii="Arial" w:hAnsi="Arial"/>
      <w:b/>
      <w:bCs/>
      <w:lang w:val="nl-NL" w:eastAsia="nl-NL"/>
    </w:rPr>
  </w:style>
  <w:style w:type="character" w:customStyle="1" w:styleId="HeaderChar">
    <w:name w:val="Header Char"/>
    <w:basedOn w:val="DefaultParagraphFont"/>
    <w:link w:val="Header"/>
    <w:uiPriority w:val="99"/>
    <w:rsid w:val="00DA7C00"/>
    <w:rPr>
      <w:rFonts w:ascii="Arial" w:hAnsi="Arial"/>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01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files/edpb_sepp/Veiligheid-S&#233;curit&#233;/7.%20VOORSTELLEN-PROPOSITIONS/a.%20Standaarddocumenten-Documents%20standard/Privacy@mensura.b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mensura.be/fr/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b255fc-c3f4-4a9a-895e-e817f811944e">
      <Terms xmlns="http://schemas.microsoft.com/office/infopath/2007/PartnerControls"/>
    </lcf76f155ced4ddcb4097134ff3c332f>
    <TaxCatchAll xmlns="f104f857-bc22-44c8-a8b7-a183819bf7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C841EE8E2D244FBB108B46833F38AF" ma:contentTypeVersion="14" ma:contentTypeDescription="Een nieuw document maken." ma:contentTypeScope="" ma:versionID="46ba0235b7db94611f196f86f0b0e411">
  <xsd:schema xmlns:xsd="http://www.w3.org/2001/XMLSchema" xmlns:xs="http://www.w3.org/2001/XMLSchema" xmlns:p="http://schemas.microsoft.com/office/2006/metadata/properties" xmlns:ns2="9db255fc-c3f4-4a9a-895e-e817f811944e" xmlns:ns3="f104f857-bc22-44c8-a8b7-a183819bf77d" targetNamespace="http://schemas.microsoft.com/office/2006/metadata/properties" ma:root="true" ma:fieldsID="68b8b41402213a085ce718813c8a1bee" ns2:_="" ns3:_="">
    <xsd:import namespace="9db255fc-c3f4-4a9a-895e-e817f811944e"/>
    <xsd:import namespace="f104f857-bc22-44c8-a8b7-a183819bf7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255fc-c3f4-4a9a-895e-e817f8119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d2fed661-d541-41f5-a99c-51b310412d7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4f857-bc22-44c8-a8b7-a183819bf77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9ba18c3d-634e-4a19-9ac4-9bbea9812844}" ma:internalName="TaxCatchAll" ma:showField="CatchAllData" ma:web="f104f857-bc22-44c8-a8b7-a183819bf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A511D9-4526-4E04-B6EF-4D392A20D5DA}">
  <ds:schemaRefs>
    <ds:schemaRef ds:uri="http://schemas.microsoft.com/sharepoint/v3/contenttype/forms"/>
  </ds:schemaRefs>
</ds:datastoreItem>
</file>

<file path=customXml/itemProps2.xml><?xml version="1.0" encoding="utf-8"?>
<ds:datastoreItem xmlns:ds="http://schemas.openxmlformats.org/officeDocument/2006/customXml" ds:itemID="{30807C6C-7B85-4C08-937E-D3F1A231F046}">
  <ds:schemaRefs>
    <ds:schemaRef ds:uri="http://purl.org/dc/dcmitype/"/>
    <ds:schemaRef ds:uri="http://schemas.microsoft.com/office/infopath/2007/PartnerControls"/>
    <ds:schemaRef ds:uri="http://schemas.microsoft.com/office/2006/documentManagement/types"/>
    <ds:schemaRef ds:uri="http://purl.org/dc/elements/1.1/"/>
    <ds:schemaRef ds:uri="b12cf2b1-6157-4869-be7f-ac0bc6ac6ec7"/>
    <ds:schemaRef ds:uri="http://purl.org/dc/terms/"/>
    <ds:schemaRef ds:uri="0aa37b80-baa6-4c19-8e79-4eaac1aa0c36"/>
    <ds:schemaRef ds:uri="http://schemas.openxmlformats.org/package/2006/metadata/core-properties"/>
    <ds:schemaRef ds:uri="http://schemas.microsoft.com/office/2006/metadata/properties"/>
    <ds:schemaRef ds:uri="http://www.w3.org/XML/1998/namespace"/>
    <ds:schemaRef ds:uri="71efbe8f-e9e7-4062-954e-393ea0d19cf1"/>
    <ds:schemaRef ds:uri="f3ea7892-f705-4e58-8a01-ad446a909e2d"/>
    <ds:schemaRef ds:uri="9db255fc-c3f4-4a9a-895e-e817f811944e"/>
    <ds:schemaRef ds:uri="f104f857-bc22-44c8-a8b7-a183819bf77d"/>
  </ds:schemaRefs>
</ds:datastoreItem>
</file>

<file path=customXml/itemProps3.xml><?xml version="1.0" encoding="utf-8"?>
<ds:datastoreItem xmlns:ds="http://schemas.openxmlformats.org/officeDocument/2006/customXml" ds:itemID="{83554466-C770-4324-A424-606049C5A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255fc-c3f4-4a9a-895e-e817f811944e"/>
    <ds:schemaRef ds:uri="f104f857-bc22-44c8-a8b7-a183819bf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572</Words>
  <Characters>4921</Characters>
  <Application>Microsoft Office Word</Application>
  <DocSecurity>0</DocSecurity>
  <Lines>41</Lines>
  <Paragraphs>10</Paragraphs>
  <ScaleCrop>false</ScaleCrop>
  <Company>M.S.R. - Famedi</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du trajet force majeure médicale initiative employé</dc:title>
  <dc:subject/>
  <dc:creator>Beyen Kristien</dc:creator>
  <cp:keywords/>
  <cp:lastModifiedBy>Coopmans Sigrid</cp:lastModifiedBy>
  <cp:revision>6</cp:revision>
  <cp:lastPrinted>2017-02-16T13:05:00Z</cp:lastPrinted>
  <dcterms:created xsi:type="dcterms:W3CDTF">2024-09-19T07:48:00Z</dcterms:created>
  <dcterms:modified xsi:type="dcterms:W3CDTF">2024-10-07T08:40:00Z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0x01010009C841EE8E2D244FBB108B46833F38AF</vt:lpwstr>
  </property>
  <property fmtid="{D5CDD505-2E9C-101B-9397-08002B2CF9AE}" pid="3" name="TFDocumentUniqueID">
    <vt:lpwstr>52278</vt:lpwstr>
  </property>
  <property fmtid="{D5CDD505-2E9C-101B-9397-08002B2CF9AE}" pid="4" name="Editor">
    <vt:lpwstr>1590</vt:lpwstr>
  </property>
  <property fmtid="{D5CDD505-2E9C-101B-9397-08002B2CF9AE}" pid="5" name="Regio">
    <vt:lpwstr>2;#Algemeen|1f7229b4-089b-4f19-89d4-48330f9c1306</vt:lpwstr>
  </property>
  <property fmtid="{D5CDD505-2E9C-101B-9397-08002B2CF9AE}" pid="6" name="Segmentatie">
    <vt:lpwstr>3;#Algemeen|0561bacb-d94f-4378-bfc7-b274b105ed0a</vt:lpwstr>
  </property>
  <property fmtid="{D5CDD505-2E9C-101B-9397-08002B2CF9AE}" pid="7" name="Proces">
    <vt:lpwstr>13;#Planning gezondheidstoezicht|0cc4d87f-a523-402e-bd10-21f243e2fecc</vt:lpwstr>
  </property>
  <property fmtid="{D5CDD505-2E9C-101B-9397-08002B2CF9AE}" pid="8" name="Test gelinkte processen">
    <vt:lpwstr>85;#Re-integratie|437c75fe-fb7b-453c-9545-c61c9cc98be3</vt:lpwstr>
  </property>
  <property fmtid="{D5CDD505-2E9C-101B-9397-08002B2CF9AE}" pid="9" name="Logo">
    <vt:lpwstr>Logo 6/6/2014</vt:lpwstr>
  </property>
  <property fmtid="{D5CDD505-2E9C-101B-9397-08002B2CF9AE}" pid="10" name="Hoofdproces">
    <vt:lpwstr>58;#Gezondheidstoezicht|97b3c383-f3cb-4eab-beef-ee9457e3faa9</vt:lpwstr>
  </property>
  <property fmtid="{D5CDD505-2E9C-101B-9397-08002B2CF9AE}" pid="11" name="m0715ad82caf4e879f1d448395fd5e82">
    <vt:lpwstr>Algemeen|0561bacb-d94f-4378-bfc7-b274b105ed0a</vt:lpwstr>
  </property>
  <property fmtid="{D5CDD505-2E9C-101B-9397-08002B2CF9AE}" pid="12" name="b84af7d3dc6344419d641c5ac6e2e7e2">
    <vt:lpwstr>Algemeen|1f7229b4-089b-4f19-89d4-48330f9c1306</vt:lpwstr>
  </property>
  <property fmtid="{D5CDD505-2E9C-101B-9397-08002B2CF9AE}" pid="13" name="Document  Actoren">
    <vt:lpwstr/>
  </property>
  <property fmtid="{D5CDD505-2E9C-101B-9397-08002B2CF9AE}" pid="14" name="Andere">
    <vt:lpwstr>Geen</vt:lpwstr>
  </property>
  <property fmtid="{D5CDD505-2E9C-101B-9397-08002B2CF9AE}" pid="15" name="Intranet">
    <vt:lpwstr>Neen</vt:lpwstr>
  </property>
  <property fmtid="{D5CDD505-2E9C-101B-9397-08002B2CF9AE}" pid="16" name="Imago">
    <vt:lpwstr>Neen</vt:lpwstr>
  </property>
  <property fmtid="{D5CDD505-2E9C-101B-9397-08002B2CF9AE}" pid="17" name="H@W-Man.">
    <vt:lpwstr>Neen</vt:lpwstr>
  </property>
  <property fmtid="{D5CDD505-2E9C-101B-9397-08002B2CF9AE}" pid="18" name="H@W">
    <vt:lpwstr>Neen</vt:lpwstr>
  </property>
  <property fmtid="{D5CDD505-2E9C-101B-9397-08002B2CF9AE}" pid="19" name="Order">
    <vt:r8>84500</vt:r8>
  </property>
  <property fmtid="{D5CDD505-2E9C-101B-9397-08002B2CF9AE}" pid="20" name="MediaServiceImageTags">
    <vt:lpwstr/>
  </property>
</Properties>
</file>